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1)Закрываю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глаза и вижу мой переулок. 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2)Первый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Тружеников. 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3)Двухэтажный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деревянный дом, в котором я прожила первые десять лет своей жизни. 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4)Никогда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вижу его летом, только зимой. 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5)Чувствую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запах снега, слизываю его со своей пёстрой варежки.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6)Последней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дошкольной зимой меня отдали в «группу» – так называли детей, которые по утрам гуляли в сквере с «интеллигентной» воспитательницей. 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7)«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Группа» показалась идеальным способом победить мою застенчивость.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8)Дед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привёл меня в сквер как полагалось: к десяти. 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9)Воспитательница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, худенькая дама из «бывших», сказала, что я похожа на Мальвину, а саму её зовут Вера Григорьевна.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10)Убедившись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дети «интеллигентные», а уж про Веру Григорьевну и говорить нечего, дед двинулся по направлению к главной аллее, ведущей из сквера на улицу (мы гуляли на маленькой, боковой!). 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11)Я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зарыдала и бросилась его догонять. 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12)Вера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Григорьевна бросилась за мной, интеллигентные дети побросали свои лопатки и бросились за Верой Григорьевной.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13)Я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первая добежала до деда и, ослепнув от горя, уткнулась в карман его тяжёлого добротного пальто.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14)Дед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сдался: звук моих рыданий, без сомнения, действовал безотказно.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15)Стряхнув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снег с массивной лавочки с ажурными, утопающими в сугробе лапами, он твёрдо уселся на неё, поднял воротник и замер наподобие статуи.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16)Мы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Верой Григорьевной и растерянными детьми вернулись на свою боковую аллею. 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17)Я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успокоилась: широкая спина с поднятым каракулевым воротником была на расстоянии десяти метров от моих глаз.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18)Водить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хоровод вокруг огромного дуплистого дуба и лепить из снега «куличики», стараясь, чтобы они были не хуже, чем у остальных детей, оказалось гораздо веселее, чем гулять за руку с бабушкой, как я делала до этого. 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19)Каждые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десять минут я отрывалась от своего веселья и проверяла, на месте ли неподвижная спина, слегка занесённая медленным снегом. 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20)Спина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тут и не двигалась. 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21)Один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, впрочем, раз её не оказалось, и я уже приготовилась зарыдать, но сразу же и успокоилась: дед никуда не ушёл.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22)Окоченев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 подпрыгивал рядом с лавочкой и растирал ладонями побелевшие щеки.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23)Ровно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 гулянье закончилось, и, взявшись за руки, мы с дедом пошли домой.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24)Деревья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стояли стеклянные от мороза, и нежный голубоватый печной дым поднимался из труб.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25)Не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замёрзла? – спросил меня дед.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26)Я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отрицательно покачала головой. 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27)Новые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впечатления переполняли меня.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28)Зима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долгой, холодной и снежной. 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29)Каждое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утро с десяти до часу я гуляла в «группе», а дед сидел на лавочке с ажурными, утопающими в снегу лапами.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30)Откуда</w:t>
      </w:r>
      <w:proofErr w:type="gram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мне, шестилетней, было знать, что значит сидеть неподвижно и мёрзнуть во имя любви?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(По И.Л. </w:t>
      </w:r>
      <w:proofErr w:type="spellStart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Муравьёвой</w:t>
      </w:r>
      <w:proofErr w:type="spellEnd"/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*) 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* </w:t>
      </w:r>
      <w:proofErr w:type="spellStart"/>
      <w:r w:rsidRPr="00F834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Муравьёва</w:t>
      </w:r>
      <w:proofErr w:type="spellEnd"/>
      <w:r w:rsidRPr="00F834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Ирина </w:t>
      </w:r>
      <w:proofErr w:type="spellStart"/>
      <w:r w:rsidRPr="00F834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Лазаревна</w:t>
      </w:r>
      <w:proofErr w:type="spellEnd"/>
      <w:r w:rsidRPr="00F8347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(род</w:t>
      </w:r>
      <w:proofErr w:type="gramStart"/>
      <w:r w:rsidRPr="00F8347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в</w:t>
      </w:r>
      <w:proofErr w:type="gramEnd"/>
      <w:r w:rsidRPr="00F8347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1952 г.) – современная писательница, лауреат литературных премий.</w:t>
      </w: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83475" w:rsidRPr="00F83475" w:rsidTr="00985BD7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F83475" w:rsidRPr="00F83475" w:rsidTr="00985BD7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5378E" w:rsidRPr="00F83475" w:rsidRDefault="0095378E" w:rsidP="0095378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95378E" w:rsidRPr="00F83475" w:rsidRDefault="0095378E" w:rsidP="0095378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95378E" w:rsidRPr="00F83475" w:rsidRDefault="0095378E" w:rsidP="0095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3475" w:rsidRPr="00F83475" w:rsidTr="00985BD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F83475" w:rsidRPr="00F83475" w:rsidTr="00985BD7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8347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5378E" w:rsidRPr="00F83475" w:rsidRDefault="0095378E" w:rsidP="0095378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Дед рассказчицы заботился о своём здоровье и поэтому регулярно проводил время на свежем воздухе.</w:t>
                  </w:r>
                </w:p>
              </w:tc>
            </w:tr>
            <w:tr w:rsidR="00F83475" w:rsidRPr="00F83475" w:rsidTr="00985BD7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8347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5378E" w:rsidRPr="00F83475" w:rsidRDefault="0095378E" w:rsidP="0095378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Девочка боялась гулять с «группой», потому что её обижали другие дети.</w:t>
                  </w:r>
                </w:p>
              </w:tc>
            </w:tr>
            <w:tr w:rsidR="00F83475" w:rsidRPr="00F83475" w:rsidTr="00985BD7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8347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5378E" w:rsidRPr="00F83475" w:rsidRDefault="0095378E" w:rsidP="0095378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Воспитательница Вера Григорьевна приучала детей к самостоятельности, поэтому запрещала родителям находиться рядом с «группой».</w:t>
                  </w:r>
                </w:p>
              </w:tc>
            </w:tr>
            <w:tr w:rsidR="00F83475" w:rsidRPr="00F83475" w:rsidTr="00985BD7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8347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5378E" w:rsidRPr="00F83475" w:rsidRDefault="0095378E" w:rsidP="0095378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Дед хотел, чтобы его внучка знала, что он всегда рядом, и не плакала, поэтому каждый день сидел на лавочке в сквере, где гуляла «группа».</w:t>
                  </w:r>
                </w:p>
              </w:tc>
            </w:tr>
            <w:tr w:rsidR="00F83475" w:rsidRPr="00F83475" w:rsidTr="00985BD7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8347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5378E" w:rsidRPr="00F83475" w:rsidRDefault="0095378E" w:rsidP="0095378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Во имя любви к внучке дедушка был готов пожертвовать своим комфортом.</w:t>
                  </w:r>
                </w:p>
              </w:tc>
            </w:tr>
          </w:tbl>
          <w:p w:rsidR="0095378E" w:rsidRPr="00F83475" w:rsidRDefault="0095378E" w:rsidP="0095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83475" w:rsidRPr="00F83475" w:rsidTr="00567FC5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F83475" w:rsidRPr="00F83475" w:rsidTr="00985BD7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5378E" w:rsidRPr="00F83475" w:rsidRDefault="0095378E" w:rsidP="0095378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95378E" w:rsidRPr="00F83475" w:rsidRDefault="0095378E" w:rsidP="0095378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F8347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эпитет</w:t>
                  </w: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95378E" w:rsidRPr="00F83475" w:rsidRDefault="0095378E" w:rsidP="0095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3475" w:rsidRPr="00F83475" w:rsidTr="00985BD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F83475" w:rsidRPr="00F83475" w:rsidTr="00985BD7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8347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5378E" w:rsidRPr="00F83475" w:rsidRDefault="0095378E" w:rsidP="0095378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Двухэтажный деревянный дом, в котором я прожила первые десять лет своей жизни.</w:t>
                  </w:r>
                </w:p>
              </w:tc>
            </w:tr>
            <w:tr w:rsidR="00F83475" w:rsidRPr="00F83475" w:rsidTr="00985BD7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8347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5378E" w:rsidRPr="00F83475" w:rsidRDefault="0095378E" w:rsidP="0095378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Деревья стояли стеклянные от мороза, и нежный голубоватый печной дым поднимался из труб.</w:t>
                  </w:r>
                </w:p>
              </w:tc>
            </w:tr>
            <w:tr w:rsidR="00F83475" w:rsidRPr="00F83475" w:rsidTr="00985BD7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8347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5378E" w:rsidRPr="00F83475" w:rsidRDefault="0095378E" w:rsidP="0095378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Один, впрочем, раз её не оказалось, и я уже приготовилась зарыдать, но сразу же успокоилась: дед никуда не ушёл.</w:t>
                  </w:r>
                </w:p>
              </w:tc>
            </w:tr>
            <w:tr w:rsidR="00F83475" w:rsidRPr="00F83475" w:rsidTr="00985BD7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8347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5378E" w:rsidRPr="00F83475" w:rsidRDefault="0095378E" w:rsidP="0095378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Ровно в час гулянье закончилось, и, взявшись за руки, мы с дедом пошли домой.</w:t>
                  </w:r>
                </w:p>
              </w:tc>
            </w:tr>
            <w:tr w:rsidR="00F83475" w:rsidRPr="00F83475" w:rsidTr="00985BD7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5378E" w:rsidRPr="00F83475" w:rsidRDefault="0095378E" w:rsidP="0095378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8347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5378E" w:rsidRPr="00F83475" w:rsidRDefault="0095378E" w:rsidP="0095378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8347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Стряхнув снег с массивной лавочки с ажурными, утопающими в сугробе лапами, он твёрдо уселся на неё, поднял воротник и замер наподобие статуи.</w:t>
                  </w:r>
                </w:p>
              </w:tc>
            </w:tr>
          </w:tbl>
          <w:p w:rsidR="0095378E" w:rsidRPr="00F83475" w:rsidRDefault="0095378E" w:rsidP="0095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67FC5" w:rsidRPr="00F83475" w:rsidRDefault="00567FC5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F9005C" w:rsidRPr="00F83475" w:rsidRDefault="00F9005C" w:rsidP="00F9005C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F9005C" w:rsidRPr="00F83475" w:rsidRDefault="00F9005C" w:rsidP="00F9005C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18–24 найдите </w:t>
      </w:r>
      <w:r w:rsidRPr="00F834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антоним</w:t>
      </w:r>
      <w:r w:rsidRPr="00F83475">
        <w:rPr>
          <w:rFonts w:ascii="Times New Roman" w:eastAsia="Times New Roman" w:hAnsi="Times New Roman" w:cs="Times New Roman"/>
          <w:sz w:val="28"/>
          <w:szCs w:val="28"/>
          <w:lang w:eastAsia="ru-RU"/>
        </w:rPr>
        <w:t> к слову «грустно». Выпишите этот антоним.</w:t>
      </w:r>
    </w:p>
    <w:p w:rsidR="0095378E" w:rsidRPr="00F83475" w:rsidRDefault="0095378E" w:rsidP="0095378E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95378E" w:rsidRPr="00F83475" w:rsidRDefault="0095378E" w:rsidP="0095378E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95378E" w:rsidRPr="00F83475" w:rsidRDefault="0095378E" w:rsidP="0095378E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95378E" w:rsidRPr="00F83475" w:rsidRDefault="0095378E" w:rsidP="009537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378E" w:rsidRPr="00F83475" w:rsidRDefault="0095378E" w:rsidP="0095378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47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95378E" w:rsidRPr="00F83475" w:rsidRDefault="0095378E" w:rsidP="0095378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F83475" w:rsidRPr="00F83475" w:rsidTr="00985BD7">
        <w:trPr>
          <w:tblCellSpacing w:w="15" w:type="dxa"/>
        </w:trPr>
        <w:tc>
          <w:tcPr>
            <w:tcW w:w="6" w:type="dxa"/>
            <w:hideMark/>
          </w:tcPr>
          <w:p w:rsidR="0095378E" w:rsidRPr="00F83475" w:rsidRDefault="0095378E" w:rsidP="0095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95378E" w:rsidRPr="00F83475" w:rsidRDefault="0095378E" w:rsidP="0095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834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известного французского писателя </w:t>
            </w:r>
            <w:proofErr w:type="spellStart"/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Проспера</w:t>
            </w:r>
            <w:proofErr w:type="spellEnd"/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Мериме: </w:t>
            </w:r>
            <w:r w:rsidRPr="00F834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«Русский язык необычайно богат и примечателен главным образом тонкостью оттенков»</w:t>
            </w: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</w:t>
            </w:r>
            <w:r w:rsidRPr="00F834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два</w:t>
            </w: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F83475" w:rsidRPr="00F83475" w:rsidTr="00985BD7">
        <w:trPr>
          <w:tblCellSpacing w:w="15" w:type="dxa"/>
        </w:trPr>
        <w:tc>
          <w:tcPr>
            <w:tcW w:w="6" w:type="dxa"/>
            <w:hideMark/>
          </w:tcPr>
          <w:p w:rsidR="0095378E" w:rsidRPr="00F83475" w:rsidRDefault="0095378E" w:rsidP="0095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95378E" w:rsidRPr="00F83475" w:rsidRDefault="0095378E" w:rsidP="0095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834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финала текста: </w:t>
            </w:r>
            <w:r w:rsidRPr="00F834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«Откуда же мне, шестилетней, было знать, что значит сидеть неподвижно и мёрзнуть во имя любви?»</w:t>
            </w:r>
          </w:p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F834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F83475" w:rsidRPr="00F83475" w:rsidTr="00985BD7">
        <w:trPr>
          <w:tblCellSpacing w:w="15" w:type="dxa"/>
        </w:trPr>
        <w:tc>
          <w:tcPr>
            <w:tcW w:w="6" w:type="dxa"/>
            <w:hideMark/>
          </w:tcPr>
          <w:p w:rsidR="0095378E" w:rsidRPr="00F83475" w:rsidRDefault="0095378E" w:rsidP="0095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6" w:type="dxa"/>
            <w:hideMark/>
          </w:tcPr>
          <w:p w:rsidR="0095378E" w:rsidRPr="00F83475" w:rsidRDefault="0095378E" w:rsidP="00953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834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выражения</w:t>
            </w:r>
            <w:r w:rsidRPr="00F834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ЖИЗНЕННЫЕ ЦЕННОСТИ</w:t>
            </w: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F834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«Какие жизненные ценности наиболее важны в жизни человека?»</w:t>
            </w: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F834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F834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F834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F834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F834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 из Вашего жизненного опыта.</w:t>
            </w:r>
          </w:p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95378E" w:rsidRPr="00F83475" w:rsidRDefault="0095378E" w:rsidP="0095378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3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9B490B" w:rsidRPr="00F83475" w:rsidRDefault="00F83475" w:rsidP="0095378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F83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8E"/>
    <w:rsid w:val="00567FC5"/>
    <w:rsid w:val="0095378E"/>
    <w:rsid w:val="00A957B9"/>
    <w:rsid w:val="00B94967"/>
    <w:rsid w:val="00F83475"/>
    <w:rsid w:val="00F9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8AAA79-3360-4329-A669-41D6F2DD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3</cp:revision>
  <dcterms:created xsi:type="dcterms:W3CDTF">2022-12-25T07:36:00Z</dcterms:created>
  <dcterms:modified xsi:type="dcterms:W3CDTF">2023-01-08T09:56:00Z</dcterms:modified>
</cp:coreProperties>
</file>