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bookmarkStart w:id="0" w:name="_GoBack"/>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1)Дом</w:t>
      </w:r>
      <w:proofErr w:type="gramEnd"/>
      <w:r w:rsidRPr="00967205">
        <w:rPr>
          <w:rFonts w:ascii="Times New Roman" w:eastAsia="Times New Roman" w:hAnsi="Times New Roman" w:cs="Times New Roman"/>
          <w:sz w:val="28"/>
          <w:szCs w:val="28"/>
          <w:lang w:eastAsia="ru-RU"/>
        </w:rPr>
        <w:t xml:space="preserve"> рассохся от старости, а может быть, и от того, что он стоял на поляне в сосновом лесу и от сосен всё лето тянуло жаром.</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2)Чайковскому</w:t>
      </w:r>
      <w:proofErr w:type="gramEnd"/>
      <w:r w:rsidRPr="00967205">
        <w:rPr>
          <w:rFonts w:ascii="Times New Roman" w:eastAsia="Times New Roman" w:hAnsi="Times New Roman" w:cs="Times New Roman"/>
          <w:sz w:val="28"/>
          <w:szCs w:val="28"/>
          <w:lang w:eastAsia="ru-RU"/>
        </w:rPr>
        <w:t xml:space="preserve"> нравился этот деревянный дом. (</w:t>
      </w:r>
      <w:proofErr w:type="gramStart"/>
      <w:r w:rsidRPr="00967205">
        <w:rPr>
          <w:rFonts w:ascii="Times New Roman" w:eastAsia="Times New Roman" w:hAnsi="Times New Roman" w:cs="Times New Roman"/>
          <w:sz w:val="28"/>
          <w:szCs w:val="28"/>
          <w:lang w:eastAsia="ru-RU"/>
        </w:rPr>
        <w:t>3)Единственное</w:t>
      </w:r>
      <w:proofErr w:type="gramEnd"/>
      <w:r w:rsidRPr="00967205">
        <w:rPr>
          <w:rFonts w:ascii="Times New Roman" w:eastAsia="Times New Roman" w:hAnsi="Times New Roman" w:cs="Times New Roman"/>
          <w:sz w:val="28"/>
          <w:szCs w:val="28"/>
          <w:lang w:eastAsia="ru-RU"/>
        </w:rPr>
        <w:t>, что раздражало композитора, – это скрипучие половицы. (</w:t>
      </w:r>
      <w:proofErr w:type="gramStart"/>
      <w:r w:rsidRPr="00967205">
        <w:rPr>
          <w:rFonts w:ascii="Times New Roman" w:eastAsia="Times New Roman" w:hAnsi="Times New Roman" w:cs="Times New Roman"/>
          <w:sz w:val="28"/>
          <w:szCs w:val="28"/>
          <w:lang w:eastAsia="ru-RU"/>
        </w:rPr>
        <w:t>4)Чтобы</w:t>
      </w:r>
      <w:proofErr w:type="gramEnd"/>
      <w:r w:rsidRPr="00967205">
        <w:rPr>
          <w:rFonts w:ascii="Times New Roman" w:eastAsia="Times New Roman" w:hAnsi="Times New Roman" w:cs="Times New Roman"/>
          <w:sz w:val="28"/>
          <w:szCs w:val="28"/>
          <w:lang w:eastAsia="ru-RU"/>
        </w:rPr>
        <w:t xml:space="preserve"> пройти от двери к роялю, надо было переступить через пять шатких половиц. (</w:t>
      </w:r>
      <w:proofErr w:type="gramStart"/>
      <w:r w:rsidRPr="00967205">
        <w:rPr>
          <w:rFonts w:ascii="Times New Roman" w:eastAsia="Times New Roman" w:hAnsi="Times New Roman" w:cs="Times New Roman"/>
          <w:sz w:val="28"/>
          <w:szCs w:val="28"/>
          <w:lang w:eastAsia="ru-RU"/>
        </w:rPr>
        <w:t>5)Со</w:t>
      </w:r>
      <w:proofErr w:type="gramEnd"/>
      <w:r w:rsidRPr="00967205">
        <w:rPr>
          <w:rFonts w:ascii="Times New Roman" w:eastAsia="Times New Roman" w:hAnsi="Times New Roman" w:cs="Times New Roman"/>
          <w:sz w:val="28"/>
          <w:szCs w:val="28"/>
          <w:lang w:eastAsia="ru-RU"/>
        </w:rPr>
        <w:t xml:space="preserve"> стороны это выглядело, должно быть, забавно, когда пожилой композитор пробирался к роялю, рассматривал половицы прищуренными глазами.</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6)Если</w:t>
      </w:r>
      <w:proofErr w:type="gramEnd"/>
      <w:r w:rsidRPr="00967205">
        <w:rPr>
          <w:rFonts w:ascii="Times New Roman" w:eastAsia="Times New Roman" w:hAnsi="Times New Roman" w:cs="Times New Roman"/>
          <w:sz w:val="28"/>
          <w:szCs w:val="28"/>
          <w:lang w:eastAsia="ru-RU"/>
        </w:rPr>
        <w:t xml:space="preserve"> удавалось пройти так, чтобы ни одна из них не скрипнула, Чайковский садился за рояль и усмехался. (</w:t>
      </w:r>
      <w:proofErr w:type="gramStart"/>
      <w:r w:rsidRPr="00967205">
        <w:rPr>
          <w:rFonts w:ascii="Times New Roman" w:eastAsia="Times New Roman" w:hAnsi="Times New Roman" w:cs="Times New Roman"/>
          <w:sz w:val="28"/>
          <w:szCs w:val="28"/>
          <w:lang w:eastAsia="ru-RU"/>
        </w:rPr>
        <w:t>7)Неприятное</w:t>
      </w:r>
      <w:proofErr w:type="gramEnd"/>
      <w:r w:rsidRPr="00967205">
        <w:rPr>
          <w:rFonts w:ascii="Times New Roman" w:eastAsia="Times New Roman" w:hAnsi="Times New Roman" w:cs="Times New Roman"/>
          <w:sz w:val="28"/>
          <w:szCs w:val="28"/>
          <w:lang w:eastAsia="ru-RU"/>
        </w:rPr>
        <w:t xml:space="preserve"> осталось позади, а сейчас начнётся удивительное и весёлое: рассохшийся дом запоёт от первых же звуков рояля. (</w:t>
      </w:r>
      <w:proofErr w:type="gramStart"/>
      <w:r w:rsidRPr="00967205">
        <w:rPr>
          <w:rFonts w:ascii="Times New Roman" w:eastAsia="Times New Roman" w:hAnsi="Times New Roman" w:cs="Times New Roman"/>
          <w:sz w:val="28"/>
          <w:szCs w:val="28"/>
          <w:lang w:eastAsia="ru-RU"/>
        </w:rPr>
        <w:t>8)На</w:t>
      </w:r>
      <w:proofErr w:type="gramEnd"/>
      <w:r w:rsidRPr="00967205">
        <w:rPr>
          <w:rFonts w:ascii="Times New Roman" w:eastAsia="Times New Roman" w:hAnsi="Times New Roman" w:cs="Times New Roman"/>
          <w:sz w:val="28"/>
          <w:szCs w:val="28"/>
          <w:lang w:eastAsia="ru-RU"/>
        </w:rPr>
        <w:t xml:space="preserve"> любую клавишу отзовутся тончайшим резонансом сухие стропила, и двери, и старушка люстра, потерявшая половину своих хрусталей, похожих на дубовые листья.</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9)Самая</w:t>
      </w:r>
      <w:proofErr w:type="gramEnd"/>
      <w:r w:rsidRPr="00967205">
        <w:rPr>
          <w:rFonts w:ascii="Times New Roman" w:eastAsia="Times New Roman" w:hAnsi="Times New Roman" w:cs="Times New Roman"/>
          <w:sz w:val="28"/>
          <w:szCs w:val="28"/>
          <w:lang w:eastAsia="ru-RU"/>
        </w:rPr>
        <w:t xml:space="preserve"> простая музыкальная тема разыгрывалась этим домом, как симфония.</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10)С</w:t>
      </w:r>
      <w:proofErr w:type="gramEnd"/>
      <w:r w:rsidRPr="00967205">
        <w:rPr>
          <w:rFonts w:ascii="Times New Roman" w:eastAsia="Times New Roman" w:hAnsi="Times New Roman" w:cs="Times New Roman"/>
          <w:sz w:val="28"/>
          <w:szCs w:val="28"/>
          <w:lang w:eastAsia="ru-RU"/>
        </w:rPr>
        <w:t xml:space="preserve"> некоторых пор Чайковскому начало казаться, что дом уже с утра ждёт, когда композитор, напившись кофе, сядет за рояль. (</w:t>
      </w:r>
      <w:proofErr w:type="gramStart"/>
      <w:r w:rsidRPr="00967205">
        <w:rPr>
          <w:rFonts w:ascii="Times New Roman" w:eastAsia="Times New Roman" w:hAnsi="Times New Roman" w:cs="Times New Roman"/>
          <w:sz w:val="28"/>
          <w:szCs w:val="28"/>
          <w:lang w:eastAsia="ru-RU"/>
        </w:rPr>
        <w:t>11)Дом</w:t>
      </w:r>
      <w:proofErr w:type="gramEnd"/>
      <w:r w:rsidRPr="00967205">
        <w:rPr>
          <w:rFonts w:ascii="Times New Roman" w:eastAsia="Times New Roman" w:hAnsi="Times New Roman" w:cs="Times New Roman"/>
          <w:sz w:val="28"/>
          <w:szCs w:val="28"/>
          <w:lang w:eastAsia="ru-RU"/>
        </w:rPr>
        <w:t xml:space="preserve"> скучал без звуков.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12)Иногда</w:t>
      </w:r>
      <w:proofErr w:type="gramEnd"/>
      <w:r w:rsidRPr="00967205">
        <w:rPr>
          <w:rFonts w:ascii="Times New Roman" w:eastAsia="Times New Roman" w:hAnsi="Times New Roman" w:cs="Times New Roman"/>
          <w:sz w:val="28"/>
          <w:szCs w:val="28"/>
          <w:lang w:eastAsia="ru-RU"/>
        </w:rPr>
        <w:t xml:space="preserve"> ночью, просыпаясь, Чайковский слышал, как, потрескивая, пропоёт то одна, то другая половица, как бы вспомнив его дневную музыку и выхватив из неё любимую ноту. (13) Ещё это напоминало оркестр перед увертюрой, когда оркестранты настраивают инструменты. (</w:t>
      </w:r>
      <w:proofErr w:type="gramStart"/>
      <w:r w:rsidRPr="00967205">
        <w:rPr>
          <w:rFonts w:ascii="Times New Roman" w:eastAsia="Times New Roman" w:hAnsi="Times New Roman" w:cs="Times New Roman"/>
          <w:sz w:val="28"/>
          <w:szCs w:val="28"/>
          <w:lang w:eastAsia="ru-RU"/>
        </w:rPr>
        <w:t>14)То</w:t>
      </w:r>
      <w:proofErr w:type="gramEnd"/>
      <w:r w:rsidRPr="00967205">
        <w:rPr>
          <w:rFonts w:ascii="Times New Roman" w:eastAsia="Times New Roman" w:hAnsi="Times New Roman" w:cs="Times New Roman"/>
          <w:sz w:val="28"/>
          <w:szCs w:val="28"/>
          <w:lang w:eastAsia="ru-RU"/>
        </w:rPr>
        <w:t xml:space="preserve"> тут, то там – то на чердаке, то в маленьком зале, то в застеклённой прихожей – кто- то трогал струну. (</w:t>
      </w:r>
      <w:proofErr w:type="gramStart"/>
      <w:r w:rsidRPr="00967205">
        <w:rPr>
          <w:rFonts w:ascii="Times New Roman" w:eastAsia="Times New Roman" w:hAnsi="Times New Roman" w:cs="Times New Roman"/>
          <w:sz w:val="28"/>
          <w:szCs w:val="28"/>
          <w:lang w:eastAsia="ru-RU"/>
        </w:rPr>
        <w:t>15)Чайковский</w:t>
      </w:r>
      <w:proofErr w:type="gramEnd"/>
      <w:r w:rsidRPr="00967205">
        <w:rPr>
          <w:rFonts w:ascii="Times New Roman" w:eastAsia="Times New Roman" w:hAnsi="Times New Roman" w:cs="Times New Roman"/>
          <w:sz w:val="28"/>
          <w:szCs w:val="28"/>
          <w:lang w:eastAsia="ru-RU"/>
        </w:rPr>
        <w:t xml:space="preserve"> сквозь сон улавливал мелодию, но, проснувшись утром, забывал её. (</w:t>
      </w:r>
      <w:proofErr w:type="gramStart"/>
      <w:r w:rsidRPr="00967205">
        <w:rPr>
          <w:rFonts w:ascii="Times New Roman" w:eastAsia="Times New Roman" w:hAnsi="Times New Roman" w:cs="Times New Roman"/>
          <w:sz w:val="28"/>
          <w:szCs w:val="28"/>
          <w:lang w:eastAsia="ru-RU"/>
        </w:rPr>
        <w:t>16)Он</w:t>
      </w:r>
      <w:proofErr w:type="gramEnd"/>
      <w:r w:rsidRPr="00967205">
        <w:rPr>
          <w:rFonts w:ascii="Times New Roman" w:eastAsia="Times New Roman" w:hAnsi="Times New Roman" w:cs="Times New Roman"/>
          <w:sz w:val="28"/>
          <w:szCs w:val="28"/>
          <w:lang w:eastAsia="ru-RU"/>
        </w:rPr>
        <w:t xml:space="preserve"> напрягал память и вздыхал: как жаль, что ночное треньканье деревянного дома нельзя сейчас проиграть! (17) Прислушиваясь к ночным звукам, он часто думал, что вот проходит жизнь, а ничего ещё толком не сделано. (</w:t>
      </w:r>
      <w:proofErr w:type="gramStart"/>
      <w:r w:rsidRPr="00967205">
        <w:rPr>
          <w:rFonts w:ascii="Times New Roman" w:eastAsia="Times New Roman" w:hAnsi="Times New Roman" w:cs="Times New Roman"/>
          <w:sz w:val="28"/>
          <w:szCs w:val="28"/>
          <w:lang w:eastAsia="ru-RU"/>
        </w:rPr>
        <w:t>18)Ещё</w:t>
      </w:r>
      <w:proofErr w:type="gramEnd"/>
      <w:r w:rsidRPr="00967205">
        <w:rPr>
          <w:rFonts w:ascii="Times New Roman" w:eastAsia="Times New Roman" w:hAnsi="Times New Roman" w:cs="Times New Roman"/>
          <w:sz w:val="28"/>
          <w:szCs w:val="28"/>
          <w:lang w:eastAsia="ru-RU"/>
        </w:rPr>
        <w:t xml:space="preserve"> ни разу ему не удалось передать тот лёгкий восторг, что возникает от зрелища радуги, от ауканья крестьянских девушек в чаще, от самых простых явлений окружающей жизни.</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19)Чем</w:t>
      </w:r>
      <w:proofErr w:type="gramEnd"/>
      <w:r w:rsidRPr="00967205">
        <w:rPr>
          <w:rFonts w:ascii="Times New Roman" w:eastAsia="Times New Roman" w:hAnsi="Times New Roman" w:cs="Times New Roman"/>
          <w:sz w:val="28"/>
          <w:szCs w:val="28"/>
          <w:lang w:eastAsia="ru-RU"/>
        </w:rPr>
        <w:t xml:space="preserve"> проще было то, что он видел, тем труднее оно ложилось на музыку. (20) Как передать хотя бы вчерашний случай, когда он укрылся от проливного дождя в избе у объездчика Тихона! (</w:t>
      </w:r>
      <w:proofErr w:type="gramStart"/>
      <w:r w:rsidRPr="00967205">
        <w:rPr>
          <w:rFonts w:ascii="Times New Roman" w:eastAsia="Times New Roman" w:hAnsi="Times New Roman" w:cs="Times New Roman"/>
          <w:sz w:val="28"/>
          <w:szCs w:val="28"/>
          <w:lang w:eastAsia="ru-RU"/>
        </w:rPr>
        <w:t>21)В</w:t>
      </w:r>
      <w:proofErr w:type="gramEnd"/>
      <w:r w:rsidRPr="00967205">
        <w:rPr>
          <w:rFonts w:ascii="Times New Roman" w:eastAsia="Times New Roman" w:hAnsi="Times New Roman" w:cs="Times New Roman"/>
          <w:sz w:val="28"/>
          <w:szCs w:val="28"/>
          <w:lang w:eastAsia="ru-RU"/>
        </w:rPr>
        <w:t xml:space="preserve"> избу вбежала Феня – дочь Тихона, девочка лет пятнадцати. (22) </w:t>
      </w:r>
      <w:proofErr w:type="gramStart"/>
      <w:r w:rsidRPr="00967205">
        <w:rPr>
          <w:rFonts w:ascii="Times New Roman" w:eastAsia="Times New Roman" w:hAnsi="Times New Roman" w:cs="Times New Roman"/>
          <w:sz w:val="28"/>
          <w:szCs w:val="28"/>
          <w:lang w:eastAsia="ru-RU"/>
        </w:rPr>
        <w:t>С</w:t>
      </w:r>
      <w:proofErr w:type="gramEnd"/>
      <w:r w:rsidRPr="00967205">
        <w:rPr>
          <w:rFonts w:ascii="Times New Roman" w:eastAsia="Times New Roman" w:hAnsi="Times New Roman" w:cs="Times New Roman"/>
          <w:sz w:val="28"/>
          <w:szCs w:val="28"/>
          <w:lang w:eastAsia="ru-RU"/>
        </w:rPr>
        <w:t> её волос стекали капли дождя. (</w:t>
      </w:r>
      <w:proofErr w:type="gramStart"/>
      <w:r w:rsidRPr="00967205">
        <w:rPr>
          <w:rFonts w:ascii="Times New Roman" w:eastAsia="Times New Roman" w:hAnsi="Times New Roman" w:cs="Times New Roman"/>
          <w:sz w:val="28"/>
          <w:szCs w:val="28"/>
          <w:lang w:eastAsia="ru-RU"/>
        </w:rPr>
        <w:t>23)Две</w:t>
      </w:r>
      <w:proofErr w:type="gramEnd"/>
      <w:r w:rsidRPr="00967205">
        <w:rPr>
          <w:rFonts w:ascii="Times New Roman" w:eastAsia="Times New Roman" w:hAnsi="Times New Roman" w:cs="Times New Roman"/>
          <w:sz w:val="28"/>
          <w:szCs w:val="28"/>
          <w:lang w:eastAsia="ru-RU"/>
        </w:rPr>
        <w:t xml:space="preserve"> капли повисли на кончиках маленьких ушей. (24) Когда из-за тучи ударило солнце, капли в ушах у Фени заблестели, как алмазные серьги.</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25)Но</w:t>
      </w:r>
      <w:proofErr w:type="gramEnd"/>
      <w:r w:rsidRPr="00967205">
        <w:rPr>
          <w:rFonts w:ascii="Times New Roman" w:eastAsia="Times New Roman" w:hAnsi="Times New Roman" w:cs="Times New Roman"/>
          <w:sz w:val="28"/>
          <w:szCs w:val="28"/>
          <w:lang w:eastAsia="ru-RU"/>
        </w:rPr>
        <w:t xml:space="preserve"> Феня стряхнула капли, всё кончилось, и он понял, что никакой музыкой не сможет передать прелесть этих мимолётных капель.</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26)Нет</w:t>
      </w:r>
      <w:proofErr w:type="gramEnd"/>
      <w:r w:rsidRPr="00967205">
        <w:rPr>
          <w:rFonts w:ascii="Times New Roman" w:eastAsia="Times New Roman" w:hAnsi="Times New Roman" w:cs="Times New Roman"/>
          <w:sz w:val="28"/>
          <w:szCs w:val="28"/>
          <w:lang w:eastAsia="ru-RU"/>
        </w:rPr>
        <w:t>, очевидно, это ему не дано. (</w:t>
      </w:r>
      <w:proofErr w:type="gramStart"/>
      <w:r w:rsidRPr="00967205">
        <w:rPr>
          <w:rFonts w:ascii="Times New Roman" w:eastAsia="Times New Roman" w:hAnsi="Times New Roman" w:cs="Times New Roman"/>
          <w:sz w:val="28"/>
          <w:szCs w:val="28"/>
          <w:lang w:eastAsia="ru-RU"/>
        </w:rPr>
        <w:t>27)Он</w:t>
      </w:r>
      <w:proofErr w:type="gramEnd"/>
      <w:r w:rsidRPr="00967205">
        <w:rPr>
          <w:rFonts w:ascii="Times New Roman" w:eastAsia="Times New Roman" w:hAnsi="Times New Roman" w:cs="Times New Roman"/>
          <w:sz w:val="28"/>
          <w:szCs w:val="28"/>
          <w:lang w:eastAsia="ru-RU"/>
        </w:rPr>
        <w:t xml:space="preserve"> никогда не ждал вдохновения. (</w:t>
      </w:r>
      <w:proofErr w:type="gramStart"/>
      <w:r w:rsidRPr="00967205">
        <w:rPr>
          <w:rFonts w:ascii="Times New Roman" w:eastAsia="Times New Roman" w:hAnsi="Times New Roman" w:cs="Times New Roman"/>
          <w:sz w:val="28"/>
          <w:szCs w:val="28"/>
          <w:lang w:eastAsia="ru-RU"/>
        </w:rPr>
        <w:t>28)Он</w:t>
      </w:r>
      <w:proofErr w:type="gramEnd"/>
      <w:r w:rsidRPr="00967205">
        <w:rPr>
          <w:rFonts w:ascii="Times New Roman" w:eastAsia="Times New Roman" w:hAnsi="Times New Roman" w:cs="Times New Roman"/>
          <w:sz w:val="28"/>
          <w:szCs w:val="28"/>
          <w:lang w:eastAsia="ru-RU"/>
        </w:rPr>
        <w:t xml:space="preserve"> работал, работал, как подёнщик, как вол, и вдохновение рождалось в работе.</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w:t>
      </w:r>
      <w:proofErr w:type="gramStart"/>
      <w:r w:rsidRPr="00967205">
        <w:rPr>
          <w:rFonts w:ascii="Times New Roman" w:eastAsia="Times New Roman" w:hAnsi="Times New Roman" w:cs="Times New Roman"/>
          <w:sz w:val="28"/>
          <w:szCs w:val="28"/>
          <w:lang w:eastAsia="ru-RU"/>
        </w:rPr>
        <w:t>29)Пожалуй</w:t>
      </w:r>
      <w:proofErr w:type="gramEnd"/>
      <w:r w:rsidRPr="00967205">
        <w:rPr>
          <w:rFonts w:ascii="Times New Roman" w:eastAsia="Times New Roman" w:hAnsi="Times New Roman" w:cs="Times New Roman"/>
          <w:sz w:val="28"/>
          <w:szCs w:val="28"/>
          <w:lang w:eastAsia="ru-RU"/>
        </w:rPr>
        <w:t xml:space="preserve">, больше всего ему помогали леса, просеки, заросли, заброшенные дороги, этот удивительный воздух и всегда немного печальные </w:t>
      </w:r>
      <w:r w:rsidRPr="00967205">
        <w:rPr>
          <w:rFonts w:ascii="Times New Roman" w:eastAsia="Times New Roman" w:hAnsi="Times New Roman" w:cs="Times New Roman"/>
          <w:sz w:val="28"/>
          <w:szCs w:val="28"/>
          <w:lang w:eastAsia="ru-RU"/>
        </w:rPr>
        <w:lastRenderedPageBreak/>
        <w:t>русские закаты. (</w:t>
      </w:r>
      <w:proofErr w:type="gramStart"/>
      <w:r w:rsidRPr="00967205">
        <w:rPr>
          <w:rFonts w:ascii="Times New Roman" w:eastAsia="Times New Roman" w:hAnsi="Times New Roman" w:cs="Times New Roman"/>
          <w:sz w:val="28"/>
          <w:szCs w:val="28"/>
          <w:lang w:eastAsia="ru-RU"/>
        </w:rPr>
        <w:t>30)Он</w:t>
      </w:r>
      <w:proofErr w:type="gramEnd"/>
      <w:r w:rsidRPr="00967205">
        <w:rPr>
          <w:rFonts w:ascii="Times New Roman" w:eastAsia="Times New Roman" w:hAnsi="Times New Roman" w:cs="Times New Roman"/>
          <w:sz w:val="28"/>
          <w:szCs w:val="28"/>
          <w:lang w:eastAsia="ru-RU"/>
        </w:rPr>
        <w:t xml:space="preserve"> не променяет эти туманные зори ни на какие великолепные позлащённые закаты Италии. (</w:t>
      </w:r>
      <w:proofErr w:type="gramStart"/>
      <w:r w:rsidRPr="00967205">
        <w:rPr>
          <w:rFonts w:ascii="Times New Roman" w:eastAsia="Times New Roman" w:hAnsi="Times New Roman" w:cs="Times New Roman"/>
          <w:sz w:val="28"/>
          <w:szCs w:val="28"/>
          <w:lang w:eastAsia="ru-RU"/>
        </w:rPr>
        <w:t>31)Он</w:t>
      </w:r>
      <w:proofErr w:type="gramEnd"/>
      <w:r w:rsidRPr="00967205">
        <w:rPr>
          <w:rFonts w:ascii="Times New Roman" w:eastAsia="Times New Roman" w:hAnsi="Times New Roman" w:cs="Times New Roman"/>
          <w:sz w:val="28"/>
          <w:szCs w:val="28"/>
          <w:lang w:eastAsia="ru-RU"/>
        </w:rPr>
        <w:t xml:space="preserve"> без остатка отдал своё сердце России – её лесам и деревушкам, околицам, тропинкам и песням. (</w:t>
      </w:r>
      <w:proofErr w:type="gramStart"/>
      <w:r w:rsidRPr="00967205">
        <w:rPr>
          <w:rFonts w:ascii="Times New Roman" w:eastAsia="Times New Roman" w:hAnsi="Times New Roman" w:cs="Times New Roman"/>
          <w:sz w:val="28"/>
          <w:szCs w:val="28"/>
          <w:lang w:eastAsia="ru-RU"/>
        </w:rPr>
        <w:t>32)Но</w:t>
      </w:r>
      <w:proofErr w:type="gramEnd"/>
      <w:r w:rsidRPr="00967205">
        <w:rPr>
          <w:rFonts w:ascii="Times New Roman" w:eastAsia="Times New Roman" w:hAnsi="Times New Roman" w:cs="Times New Roman"/>
          <w:sz w:val="28"/>
          <w:szCs w:val="28"/>
          <w:lang w:eastAsia="ru-RU"/>
        </w:rPr>
        <w:t xml:space="preserve"> с каждым днём его всё больше мучает невозможность выразить всю поэзию своей страны. (</w:t>
      </w:r>
      <w:proofErr w:type="gramStart"/>
      <w:r w:rsidRPr="00967205">
        <w:rPr>
          <w:rFonts w:ascii="Times New Roman" w:eastAsia="Times New Roman" w:hAnsi="Times New Roman" w:cs="Times New Roman"/>
          <w:sz w:val="28"/>
          <w:szCs w:val="28"/>
          <w:lang w:eastAsia="ru-RU"/>
        </w:rPr>
        <w:t>33)Он</w:t>
      </w:r>
      <w:proofErr w:type="gramEnd"/>
      <w:r w:rsidRPr="00967205">
        <w:rPr>
          <w:rFonts w:ascii="Times New Roman" w:eastAsia="Times New Roman" w:hAnsi="Times New Roman" w:cs="Times New Roman"/>
          <w:sz w:val="28"/>
          <w:szCs w:val="28"/>
          <w:lang w:eastAsia="ru-RU"/>
        </w:rPr>
        <w:t xml:space="preserve"> должен добиться этого. (</w:t>
      </w:r>
      <w:proofErr w:type="gramStart"/>
      <w:r w:rsidRPr="00967205">
        <w:rPr>
          <w:rFonts w:ascii="Times New Roman" w:eastAsia="Times New Roman" w:hAnsi="Times New Roman" w:cs="Times New Roman"/>
          <w:sz w:val="28"/>
          <w:szCs w:val="28"/>
          <w:lang w:eastAsia="ru-RU"/>
        </w:rPr>
        <w:t>34)Нужно</w:t>
      </w:r>
      <w:proofErr w:type="gramEnd"/>
      <w:r w:rsidRPr="00967205">
        <w:rPr>
          <w:rFonts w:ascii="Times New Roman" w:eastAsia="Times New Roman" w:hAnsi="Times New Roman" w:cs="Times New Roman"/>
          <w:sz w:val="28"/>
          <w:szCs w:val="28"/>
          <w:lang w:eastAsia="ru-RU"/>
        </w:rPr>
        <w:t xml:space="preserve"> только не щадить себя.</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(По К.Г. Паустовскому*) </w:t>
      </w:r>
    </w:p>
    <w:p w:rsidR="00EF41BF" w:rsidRPr="00967205" w:rsidRDefault="00EF41BF" w:rsidP="00EF41BF">
      <w:pPr>
        <w:spacing w:before="30" w:after="60" w:line="330" w:lineRule="atLeast"/>
        <w:jc w:val="both"/>
        <w:rPr>
          <w:rFonts w:ascii="Times New Roman" w:eastAsia="Times New Roman" w:hAnsi="Times New Roman" w:cs="Times New Roman"/>
          <w:i/>
          <w:iCs/>
          <w:sz w:val="28"/>
          <w:szCs w:val="28"/>
          <w:lang w:eastAsia="ru-RU"/>
        </w:rPr>
      </w:pPr>
      <w:r w:rsidRPr="00967205">
        <w:rPr>
          <w:rFonts w:ascii="Times New Roman" w:eastAsia="Times New Roman" w:hAnsi="Times New Roman" w:cs="Times New Roman"/>
          <w:sz w:val="28"/>
          <w:szCs w:val="28"/>
          <w:lang w:eastAsia="ru-RU"/>
        </w:rPr>
        <w:t>*</w:t>
      </w:r>
      <w:r w:rsidRPr="00967205">
        <w:rPr>
          <w:rFonts w:ascii="Times New Roman" w:eastAsia="Times New Roman" w:hAnsi="Times New Roman" w:cs="Times New Roman"/>
          <w:b/>
          <w:bCs/>
          <w:i/>
          <w:iCs/>
          <w:sz w:val="28"/>
          <w:szCs w:val="28"/>
          <w:lang w:eastAsia="ru-RU"/>
        </w:rPr>
        <w:t> Паустовский Константин Георгиевич </w:t>
      </w:r>
      <w:r w:rsidRPr="00967205">
        <w:rPr>
          <w:rFonts w:ascii="Times New Roman" w:eastAsia="Times New Roman" w:hAnsi="Times New Roman" w:cs="Times New Roman"/>
          <w:i/>
          <w:iCs/>
          <w:sz w:val="28"/>
          <w:szCs w:val="28"/>
          <w:lang w:eastAsia="ru-RU"/>
        </w:rPr>
        <w:t>(1892–1968) – русский советский писатель и публицист, мастер лирико-романтической прозы, автор произведений о природе, исторических повестей, художественных мемуаров.</w:t>
      </w:r>
    </w:p>
    <w:p w:rsidR="00EF41BF" w:rsidRPr="00967205" w:rsidRDefault="00EF41BF" w:rsidP="00EF41BF">
      <w:pPr>
        <w:spacing w:before="30" w:after="60" w:line="330" w:lineRule="atLeast"/>
        <w:jc w:val="both"/>
        <w:rPr>
          <w:rFonts w:ascii="Times New Roman" w:eastAsia="Times New Roman" w:hAnsi="Times New Roman" w:cs="Times New Roman"/>
          <w:b/>
          <w:iCs/>
          <w:sz w:val="28"/>
          <w:szCs w:val="28"/>
          <w:lang w:eastAsia="ru-RU"/>
        </w:rPr>
      </w:pPr>
    </w:p>
    <w:p w:rsidR="00EF41BF" w:rsidRPr="00967205" w:rsidRDefault="00EF41BF" w:rsidP="00EF41BF">
      <w:pPr>
        <w:spacing w:before="30" w:after="60" w:line="330" w:lineRule="atLeast"/>
        <w:jc w:val="both"/>
        <w:rPr>
          <w:rFonts w:ascii="Times New Roman" w:eastAsia="Times New Roman" w:hAnsi="Times New Roman" w:cs="Times New Roman"/>
          <w:b/>
          <w:iCs/>
          <w:sz w:val="28"/>
          <w:szCs w:val="28"/>
          <w:lang w:eastAsia="ru-RU"/>
        </w:rPr>
      </w:pPr>
      <w:r w:rsidRPr="00967205">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67205" w:rsidRPr="00967205" w:rsidTr="00EE2B78">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67205" w:rsidRPr="00967205" w:rsidTr="00EE2B78">
              <w:trPr>
                <w:tblCellSpacing w:w="15" w:type="dxa"/>
                <w:jc w:val="center"/>
              </w:trPr>
              <w:tc>
                <w:tcPr>
                  <w:tcW w:w="0" w:type="auto"/>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b/>
                      <w:bCs/>
                      <w:i/>
                      <w:iCs/>
                      <w:sz w:val="28"/>
                      <w:szCs w:val="28"/>
                      <w:lang w:eastAsia="ru-RU"/>
                    </w:rPr>
                    <w:t>Анализ содержания текста.</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p>
        </w:tc>
      </w:tr>
      <w:tr w:rsidR="00967205" w:rsidRPr="00967205"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1)</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Всё в деревянном доме отзывалось на звуки рояля.</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2)</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Чайковский переживал, что дом скучает в его отсутствие.</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3)</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Чайковский готов был променять скромные русские пейзажи на великолепную природу Италии.</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4)</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Композитору нравилось, как сверкали алмазные серьги Фени.</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5)</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Чайковскому казалось, что его музыкальные произведения не могут передать всю красоту и многообразие окружающего мира.</w:t>
                  </w:r>
                </w:p>
              </w:tc>
            </w:tr>
          </w:tbl>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p>
        </w:tc>
      </w:tr>
    </w:tbl>
    <w:p w:rsidR="00EF41BF" w:rsidRPr="00967205" w:rsidRDefault="00EF41BF" w:rsidP="00EF41BF">
      <w:pPr>
        <w:spacing w:before="30" w:after="60" w:line="330" w:lineRule="atLeast"/>
        <w:jc w:val="both"/>
        <w:rPr>
          <w:rFonts w:ascii="Times New Roman" w:eastAsia="Times New Roman" w:hAnsi="Times New Roman" w:cs="Times New Roman"/>
          <w:b/>
          <w:iCs/>
          <w:sz w:val="28"/>
          <w:szCs w:val="28"/>
          <w:lang w:eastAsia="ru-RU"/>
        </w:rPr>
      </w:pPr>
    </w:p>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r w:rsidRPr="00967205">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967205" w:rsidRPr="00967205" w:rsidTr="00EF41BF">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967205" w:rsidRPr="00967205" w:rsidTr="00EE2B78">
              <w:trPr>
                <w:tblCellSpacing w:w="15" w:type="dxa"/>
                <w:jc w:val="center"/>
              </w:trPr>
              <w:tc>
                <w:tcPr>
                  <w:tcW w:w="0" w:type="auto"/>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b/>
                      <w:bCs/>
                      <w:i/>
                      <w:iCs/>
                      <w:sz w:val="28"/>
                      <w:szCs w:val="28"/>
                      <w:lang w:eastAsia="ru-RU"/>
                    </w:rPr>
                    <w:t>Анализ средств выразительности.</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967205">
                    <w:rPr>
                      <w:rFonts w:ascii="Times New Roman" w:eastAsia="Times New Roman" w:hAnsi="Times New Roman" w:cs="Times New Roman"/>
                      <w:b/>
                      <w:bCs/>
                      <w:sz w:val="28"/>
                      <w:szCs w:val="28"/>
                      <w:lang w:eastAsia="ru-RU"/>
                    </w:rPr>
                    <w:t>сравнительный оборот</w:t>
                  </w:r>
                  <w:r w:rsidRPr="00967205">
                    <w:rPr>
                      <w:rFonts w:ascii="Times New Roman" w:eastAsia="Times New Roman" w:hAnsi="Times New Roman" w:cs="Times New Roman"/>
                      <w:sz w:val="28"/>
                      <w:szCs w:val="28"/>
                      <w:lang w:eastAsia="ru-RU"/>
                    </w:rPr>
                    <w:t>.</w:t>
                  </w:r>
                </w:p>
              </w:tc>
            </w:tr>
          </w:tbl>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p>
        </w:tc>
      </w:tr>
      <w:tr w:rsidR="00967205" w:rsidRPr="00967205"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1)</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Прислушиваясь к ночным звукам, он часто думал, что вот проходит жизнь, а ничего ещё толком не сделано.</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2)</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Но Феня стряхнула капли, всё кончилось, и он понял, что никакой музыкой не сможет передать прелесть этих мимолетных капель.</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3)</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Он работал, работал, как подёнщик, как вол, и вдохновение рождалось в работе.</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lastRenderedPageBreak/>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4)</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Ещё это напоминало оркестр перед увертюрой, когда оркестранты настраивают инструменты.</w:t>
                  </w:r>
                </w:p>
              </w:tc>
            </w:tr>
            <w:tr w:rsidR="00967205" w:rsidRPr="00967205" w:rsidTr="00EE2B78">
              <w:trPr>
                <w:tblCellSpacing w:w="15" w:type="dxa"/>
              </w:trPr>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vAlign w:val="center"/>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5)</w:t>
                  </w:r>
                  <w:r w:rsidRPr="00967205">
                    <w:rPr>
                      <w:rFonts w:ascii="Times New Roman" w:eastAsia="Times New Roman" w:hAnsi="Times New Roman" w:cs="Times New Roman"/>
                      <w:sz w:val="28"/>
                      <w:szCs w:val="28"/>
                      <w:lang w:eastAsia="ru-RU"/>
                    </w:rPr>
                    <w:t> </w:t>
                  </w:r>
                </w:p>
              </w:tc>
              <w:tc>
                <w:tcPr>
                  <w:tcW w:w="5000" w:type="pct"/>
                  <w:vAlign w:val="center"/>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Когда из-за тучи ударило солнце, капли в ушах у Фени заблестели, как алмазные серьги.</w:t>
                  </w:r>
                </w:p>
              </w:tc>
            </w:tr>
          </w:tbl>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p>
        </w:tc>
      </w:tr>
    </w:tbl>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p>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p>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r w:rsidRPr="00967205">
        <w:rPr>
          <w:rFonts w:ascii="Times New Roman" w:eastAsia="Times New Roman" w:hAnsi="Times New Roman" w:cs="Times New Roman"/>
          <w:b/>
          <w:iCs/>
          <w:sz w:val="28"/>
          <w:szCs w:val="28"/>
          <w:lang w:eastAsia="ru-RU"/>
        </w:rPr>
        <w:t>Задание 8.</w:t>
      </w:r>
    </w:p>
    <w:p w:rsidR="00EF41BF" w:rsidRPr="00967205" w:rsidRDefault="00EF41BF" w:rsidP="00EF41B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b/>
          <w:bCs/>
          <w:i/>
          <w:iCs/>
          <w:sz w:val="28"/>
          <w:szCs w:val="28"/>
          <w:lang w:eastAsia="ru-RU"/>
        </w:rPr>
        <w:t>Лексический анализ.</w:t>
      </w:r>
    </w:p>
    <w:p w:rsidR="00EF41BF" w:rsidRPr="00967205" w:rsidRDefault="00EF41BF" w:rsidP="00EF41BF">
      <w:pPr>
        <w:shd w:val="clear" w:color="auto" w:fill="F0F0F0"/>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В предложениях 17–20 найдите </w:t>
      </w:r>
      <w:r w:rsidRPr="00967205">
        <w:rPr>
          <w:rFonts w:ascii="Times New Roman" w:eastAsia="Times New Roman" w:hAnsi="Times New Roman" w:cs="Times New Roman"/>
          <w:b/>
          <w:bCs/>
          <w:sz w:val="28"/>
          <w:szCs w:val="28"/>
          <w:lang w:eastAsia="ru-RU"/>
        </w:rPr>
        <w:t>антонимы (антонимическую пару)</w:t>
      </w:r>
      <w:r w:rsidRPr="00967205">
        <w:rPr>
          <w:rFonts w:ascii="Times New Roman" w:eastAsia="Times New Roman" w:hAnsi="Times New Roman" w:cs="Times New Roman"/>
          <w:sz w:val="28"/>
          <w:szCs w:val="28"/>
          <w:lang w:eastAsia="ru-RU"/>
        </w:rPr>
        <w:t>. Выпишите эти антонимы.</w:t>
      </w:r>
    </w:p>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p>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p>
    <w:p w:rsidR="00EF41BF" w:rsidRPr="00967205" w:rsidRDefault="00EF41BF" w:rsidP="00EF41BF">
      <w:pPr>
        <w:spacing w:before="30" w:after="60" w:line="330" w:lineRule="atLeast"/>
        <w:jc w:val="both"/>
        <w:rPr>
          <w:rFonts w:ascii="Times New Roman" w:eastAsia="Times New Roman" w:hAnsi="Times New Roman" w:cs="Times New Roman"/>
          <w:b/>
          <w:sz w:val="28"/>
          <w:szCs w:val="28"/>
          <w:lang w:eastAsia="ru-RU"/>
        </w:rPr>
      </w:pPr>
      <w:r w:rsidRPr="00967205">
        <w:rPr>
          <w:rFonts w:ascii="Times New Roman" w:eastAsia="Times New Roman" w:hAnsi="Times New Roman" w:cs="Times New Roman"/>
          <w:b/>
          <w:iCs/>
          <w:sz w:val="28"/>
          <w:szCs w:val="28"/>
          <w:lang w:eastAsia="ru-RU"/>
        </w:rPr>
        <w:t>Задание 9.</w:t>
      </w:r>
    </w:p>
    <w:p w:rsidR="00EF41BF" w:rsidRPr="00967205" w:rsidRDefault="00EF41BF" w:rsidP="00EF41BF">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967205" w:rsidRPr="00967205" w:rsidTr="00EE2B78">
        <w:trPr>
          <w:tblCellSpacing w:w="15" w:type="dxa"/>
        </w:trPr>
        <w:tc>
          <w:tcPr>
            <w:tcW w:w="6" w:type="dxa"/>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1)</w:t>
            </w:r>
            <w:r w:rsidRPr="00967205">
              <w:rPr>
                <w:rFonts w:ascii="Times New Roman" w:eastAsia="Times New Roman" w:hAnsi="Times New Roman" w:cs="Times New Roman"/>
                <w:sz w:val="28"/>
                <w:szCs w:val="28"/>
                <w:lang w:eastAsia="ru-RU"/>
              </w:rPr>
              <w:t> </w:t>
            </w:r>
          </w:p>
        </w:tc>
        <w:tc>
          <w:tcPr>
            <w:tcW w:w="5000" w:type="pct"/>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современного лингвиста Генриетты Григорьевны </w:t>
            </w:r>
            <w:proofErr w:type="spellStart"/>
            <w:r w:rsidRPr="00967205">
              <w:rPr>
                <w:rFonts w:ascii="Times New Roman" w:eastAsia="Times New Roman" w:hAnsi="Times New Roman" w:cs="Times New Roman"/>
                <w:sz w:val="28"/>
                <w:szCs w:val="28"/>
                <w:lang w:eastAsia="ru-RU"/>
              </w:rPr>
              <w:t>Граник</w:t>
            </w:r>
            <w:proofErr w:type="spellEnd"/>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«Смысл текста надо искать в его художественных средствах»</w:t>
            </w:r>
            <w:r w:rsidRPr="00967205">
              <w:rPr>
                <w:rFonts w:ascii="Times New Roman" w:eastAsia="Times New Roman" w:hAnsi="Times New Roman" w:cs="Times New Roman"/>
                <w:sz w:val="28"/>
                <w:szCs w:val="28"/>
                <w:lang w:eastAsia="ru-RU"/>
              </w:rPr>
              <w:t>.</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Аргументируя свой ответ, приведите </w:t>
            </w:r>
            <w:r w:rsidRPr="00967205">
              <w:rPr>
                <w:rFonts w:ascii="Times New Roman" w:eastAsia="Times New Roman" w:hAnsi="Times New Roman" w:cs="Times New Roman"/>
                <w:b/>
                <w:bCs/>
                <w:sz w:val="28"/>
                <w:szCs w:val="28"/>
                <w:lang w:eastAsia="ru-RU"/>
              </w:rPr>
              <w:t>два</w:t>
            </w:r>
            <w:r w:rsidRPr="00967205">
              <w:rPr>
                <w:rFonts w:ascii="Times New Roman" w:eastAsia="Times New Roman" w:hAnsi="Times New Roman" w:cs="Times New Roman"/>
                <w:sz w:val="28"/>
                <w:szCs w:val="28"/>
                <w:lang w:eastAsia="ru-RU"/>
              </w:rPr>
              <w:t> примера из прочитанного текста.</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Объём сочинения должен составлять не менее 70 слов.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Сочинение пишите аккуратно, разборчивым почерком.</w:t>
            </w:r>
          </w:p>
        </w:tc>
      </w:tr>
      <w:tr w:rsidR="00967205" w:rsidRPr="00967205" w:rsidTr="00EE2B78">
        <w:trPr>
          <w:tblCellSpacing w:w="15" w:type="dxa"/>
        </w:trPr>
        <w:tc>
          <w:tcPr>
            <w:tcW w:w="6" w:type="dxa"/>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p>
        </w:tc>
        <w:tc>
          <w:tcPr>
            <w:tcW w:w="6" w:type="dxa"/>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2)</w:t>
            </w:r>
            <w:r w:rsidRPr="00967205">
              <w:rPr>
                <w:rFonts w:ascii="Times New Roman" w:eastAsia="Times New Roman" w:hAnsi="Times New Roman" w:cs="Times New Roman"/>
                <w:sz w:val="28"/>
                <w:szCs w:val="28"/>
                <w:lang w:eastAsia="ru-RU"/>
              </w:rPr>
              <w:t> </w:t>
            </w:r>
          </w:p>
        </w:tc>
        <w:tc>
          <w:tcPr>
            <w:tcW w:w="5000" w:type="pct"/>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967205">
              <w:rPr>
                <w:rFonts w:ascii="Times New Roman" w:eastAsia="Times New Roman" w:hAnsi="Times New Roman" w:cs="Times New Roman"/>
                <w:b/>
                <w:bCs/>
                <w:sz w:val="28"/>
                <w:szCs w:val="28"/>
                <w:lang w:eastAsia="ru-RU"/>
              </w:rPr>
              <w:t>«Он никогда не ждал вдохновения. Он работал, работал, как подёнщик, как вол, и вдохновение рождалось в работе»</w:t>
            </w:r>
            <w:r w:rsidRPr="00967205">
              <w:rPr>
                <w:rFonts w:ascii="Times New Roman" w:eastAsia="Times New Roman" w:hAnsi="Times New Roman" w:cs="Times New Roman"/>
                <w:sz w:val="28"/>
                <w:szCs w:val="28"/>
                <w:lang w:eastAsia="ru-RU"/>
              </w:rPr>
              <w:t>.</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Приведите в сочинении </w:t>
            </w:r>
            <w:r w:rsidRPr="00967205">
              <w:rPr>
                <w:rFonts w:ascii="Times New Roman" w:eastAsia="Times New Roman" w:hAnsi="Times New Roman" w:cs="Times New Roman"/>
                <w:b/>
                <w:bCs/>
                <w:sz w:val="28"/>
                <w:szCs w:val="28"/>
                <w:lang w:eastAsia="ru-RU"/>
              </w:rPr>
              <w:t>два</w:t>
            </w:r>
            <w:r w:rsidRPr="00967205">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Объём сочинения должен составлять не менее 70 слов.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lastRenderedPageBreak/>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Сочинение пишите аккуратно, разборчивым почерком.</w:t>
            </w:r>
          </w:p>
        </w:tc>
      </w:tr>
      <w:tr w:rsidR="00967205" w:rsidRPr="00967205" w:rsidTr="00EE2B78">
        <w:trPr>
          <w:tblCellSpacing w:w="15" w:type="dxa"/>
        </w:trPr>
        <w:tc>
          <w:tcPr>
            <w:tcW w:w="6" w:type="dxa"/>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lastRenderedPageBreak/>
              <w:t>  </w:t>
            </w:r>
          </w:p>
        </w:tc>
        <w:tc>
          <w:tcPr>
            <w:tcW w:w="6" w:type="dxa"/>
            <w:hideMark/>
          </w:tcPr>
          <w:p w:rsidR="00EF41BF" w:rsidRPr="00967205" w:rsidRDefault="00EF41BF" w:rsidP="00EF41BF">
            <w:pPr>
              <w:spacing w:after="0" w:line="240" w:lineRule="auto"/>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 </w:t>
            </w:r>
            <w:r w:rsidRPr="00967205">
              <w:rPr>
                <w:rFonts w:ascii="Times New Roman" w:eastAsia="Times New Roman" w:hAnsi="Times New Roman" w:cs="Times New Roman"/>
                <w:b/>
                <w:bCs/>
                <w:sz w:val="28"/>
                <w:szCs w:val="28"/>
                <w:lang w:eastAsia="ru-RU"/>
              </w:rPr>
              <w:t>3)</w:t>
            </w:r>
            <w:r w:rsidRPr="00967205">
              <w:rPr>
                <w:rFonts w:ascii="Times New Roman" w:eastAsia="Times New Roman" w:hAnsi="Times New Roman" w:cs="Times New Roman"/>
                <w:sz w:val="28"/>
                <w:szCs w:val="28"/>
                <w:lang w:eastAsia="ru-RU"/>
              </w:rPr>
              <w:t> </w:t>
            </w:r>
          </w:p>
        </w:tc>
        <w:tc>
          <w:tcPr>
            <w:tcW w:w="5000" w:type="pct"/>
            <w:hideMark/>
          </w:tcPr>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Как Вы понимаете значение слова</w:t>
            </w:r>
            <w:r w:rsidRPr="00967205">
              <w:rPr>
                <w:rFonts w:ascii="Times New Roman" w:eastAsia="Times New Roman" w:hAnsi="Times New Roman" w:cs="Times New Roman"/>
                <w:b/>
                <w:bCs/>
                <w:sz w:val="28"/>
                <w:szCs w:val="28"/>
                <w:lang w:eastAsia="ru-RU"/>
              </w:rPr>
              <w:t> ТВОРЧЕСТВО</w:t>
            </w:r>
            <w:r w:rsidRPr="00967205">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967205">
              <w:rPr>
                <w:rFonts w:ascii="Times New Roman" w:eastAsia="Times New Roman" w:hAnsi="Times New Roman" w:cs="Times New Roman"/>
                <w:b/>
                <w:bCs/>
                <w:sz w:val="28"/>
                <w:szCs w:val="28"/>
                <w:lang w:eastAsia="ru-RU"/>
              </w:rPr>
              <w:t>«Каковы истоки творчества?»</w:t>
            </w:r>
            <w:r w:rsidRPr="00967205">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967205">
              <w:rPr>
                <w:rFonts w:ascii="Times New Roman" w:eastAsia="Times New Roman" w:hAnsi="Times New Roman" w:cs="Times New Roman"/>
                <w:b/>
                <w:bCs/>
                <w:sz w:val="28"/>
                <w:szCs w:val="28"/>
                <w:lang w:eastAsia="ru-RU"/>
              </w:rPr>
              <w:t>два</w:t>
            </w:r>
            <w:r w:rsidRPr="00967205">
              <w:rPr>
                <w:rFonts w:ascii="Times New Roman" w:eastAsia="Times New Roman" w:hAnsi="Times New Roman" w:cs="Times New Roman"/>
                <w:sz w:val="28"/>
                <w:szCs w:val="28"/>
                <w:lang w:eastAsia="ru-RU"/>
              </w:rPr>
              <w:t> примера-аргумента, подтверждающих Ваши рассуждения:</w:t>
            </w:r>
            <w:r w:rsidRPr="00967205">
              <w:rPr>
                <w:rFonts w:ascii="Times New Roman" w:eastAsia="Times New Roman" w:hAnsi="Times New Roman" w:cs="Times New Roman"/>
                <w:b/>
                <w:bCs/>
                <w:sz w:val="28"/>
                <w:szCs w:val="28"/>
                <w:lang w:eastAsia="ru-RU"/>
              </w:rPr>
              <w:t> один пример-</w:t>
            </w:r>
            <w:r w:rsidRPr="00967205">
              <w:rPr>
                <w:rFonts w:ascii="Times New Roman" w:eastAsia="Times New Roman" w:hAnsi="Times New Roman" w:cs="Times New Roman"/>
                <w:sz w:val="28"/>
                <w:szCs w:val="28"/>
                <w:lang w:eastAsia="ru-RU"/>
              </w:rPr>
              <w:t>аргумент</w:t>
            </w:r>
            <w:r w:rsidRPr="00967205">
              <w:rPr>
                <w:rFonts w:ascii="Times New Roman" w:eastAsia="Times New Roman" w:hAnsi="Times New Roman" w:cs="Times New Roman"/>
                <w:b/>
                <w:bCs/>
                <w:sz w:val="28"/>
                <w:szCs w:val="28"/>
                <w:lang w:eastAsia="ru-RU"/>
              </w:rPr>
              <w:t> </w:t>
            </w:r>
            <w:r w:rsidRPr="00967205">
              <w:rPr>
                <w:rFonts w:ascii="Times New Roman" w:eastAsia="Times New Roman" w:hAnsi="Times New Roman" w:cs="Times New Roman"/>
                <w:sz w:val="28"/>
                <w:szCs w:val="28"/>
                <w:lang w:eastAsia="ru-RU"/>
              </w:rPr>
              <w:t>приведите</w:t>
            </w:r>
            <w:r w:rsidRPr="00967205">
              <w:rPr>
                <w:rFonts w:ascii="Times New Roman" w:eastAsia="Times New Roman" w:hAnsi="Times New Roman" w:cs="Times New Roman"/>
                <w:b/>
                <w:bCs/>
                <w:sz w:val="28"/>
                <w:szCs w:val="28"/>
                <w:lang w:eastAsia="ru-RU"/>
              </w:rPr>
              <w:t> </w:t>
            </w:r>
            <w:r w:rsidRPr="00967205">
              <w:rPr>
                <w:rFonts w:ascii="Times New Roman" w:eastAsia="Times New Roman" w:hAnsi="Times New Roman" w:cs="Times New Roman"/>
                <w:sz w:val="28"/>
                <w:szCs w:val="28"/>
                <w:lang w:eastAsia="ru-RU"/>
              </w:rPr>
              <w:t>из прочитанного текста, а </w:t>
            </w:r>
            <w:r w:rsidRPr="00967205">
              <w:rPr>
                <w:rFonts w:ascii="Times New Roman" w:eastAsia="Times New Roman" w:hAnsi="Times New Roman" w:cs="Times New Roman"/>
                <w:b/>
                <w:bCs/>
                <w:sz w:val="28"/>
                <w:szCs w:val="28"/>
                <w:lang w:eastAsia="ru-RU"/>
              </w:rPr>
              <w:t>второй</w:t>
            </w:r>
            <w:r w:rsidRPr="00967205">
              <w:rPr>
                <w:rFonts w:ascii="Times New Roman" w:eastAsia="Times New Roman" w:hAnsi="Times New Roman" w:cs="Times New Roman"/>
                <w:sz w:val="28"/>
                <w:szCs w:val="28"/>
                <w:lang w:eastAsia="ru-RU"/>
              </w:rPr>
              <w:t> – из Вашего жизненного опыта.</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Объём сочинения должен составлять не менее 70 слов.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F41BF" w:rsidRPr="00967205" w:rsidRDefault="00EF41BF" w:rsidP="00EF41BF">
            <w:pPr>
              <w:spacing w:before="30" w:after="60" w:line="330" w:lineRule="atLeast"/>
              <w:jc w:val="both"/>
              <w:rPr>
                <w:rFonts w:ascii="Times New Roman" w:eastAsia="Times New Roman" w:hAnsi="Times New Roman" w:cs="Times New Roman"/>
                <w:sz w:val="28"/>
                <w:szCs w:val="28"/>
                <w:lang w:eastAsia="ru-RU"/>
              </w:rPr>
            </w:pPr>
            <w:r w:rsidRPr="00967205">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967205" w:rsidRDefault="00967205" w:rsidP="00EF41BF">
      <w:pPr>
        <w:jc w:val="both"/>
        <w:rPr>
          <w:rFonts w:ascii="Times New Roman" w:hAnsi="Times New Roman" w:cs="Times New Roman"/>
          <w:sz w:val="28"/>
          <w:szCs w:val="28"/>
        </w:rPr>
      </w:pPr>
    </w:p>
    <w:sectPr w:rsidR="009B490B" w:rsidRPr="009672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1BF"/>
    <w:rsid w:val="00967205"/>
    <w:rsid w:val="00A957B9"/>
    <w:rsid w:val="00B94967"/>
    <w:rsid w:val="00EF4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2D216-309A-403B-BB36-4F882E4C6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1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41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EF4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1020</Words>
  <Characters>5818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2023-01-06T09:02:00Z</dcterms:created>
  <dcterms:modified xsi:type="dcterms:W3CDTF">2023-01-08T09:54:00Z</dcterms:modified>
</cp:coreProperties>
</file>