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C0D" w:rsidRPr="00AB4321" w:rsidRDefault="00BC1C0D" w:rsidP="00BC1C0D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>1)В</w:t>
      </w:r>
      <w:proofErr w:type="gramEnd"/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первый год моей жизни, в день какого-то праздника, по старому поверью, родители мои устроили гадание: они разложили крест, детскую саблю, рюмку и книжку. (</w:t>
      </w:r>
      <w:proofErr w:type="gramStart"/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>2)К</w:t>
      </w:r>
      <w:proofErr w:type="gramEnd"/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чему первому притронусь, то и предопределит мою судьбу. (</w:t>
      </w:r>
      <w:proofErr w:type="gramStart"/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>3)Принесли</w:t>
      </w:r>
      <w:proofErr w:type="gramEnd"/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меня. (</w:t>
      </w:r>
      <w:proofErr w:type="gramStart"/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>4)Я</w:t>
      </w:r>
      <w:proofErr w:type="gramEnd"/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тотчас потянулся к сабле, потом поиграл рюмкой, а до прочего не хотелось дотрагиваться.</w:t>
      </w:r>
    </w:p>
    <w:p w:rsidR="00BC1C0D" w:rsidRPr="00AB4321" w:rsidRDefault="00BC1C0D" w:rsidP="00BC1C0D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>5)Рассказывая</w:t>
      </w:r>
      <w:proofErr w:type="gramEnd"/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мне впоследствии об этой сценке, отец смеялся: «Ну, думаю, дело плохо! (</w:t>
      </w:r>
      <w:proofErr w:type="gramStart"/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>6)Будет</w:t>
      </w:r>
      <w:proofErr w:type="gramEnd"/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мой сын рубакой и пьяницей!»</w:t>
      </w:r>
    </w:p>
    <w:p w:rsidR="00BC1C0D" w:rsidRPr="00AB4321" w:rsidRDefault="00BC1C0D" w:rsidP="00BC1C0D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>7)Старинное</w:t>
      </w:r>
      <w:proofErr w:type="gramEnd"/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гаданье, однако, и сбылось, и не сбылось. (</w:t>
      </w:r>
      <w:proofErr w:type="gramStart"/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>8)Сабля</w:t>
      </w:r>
      <w:proofErr w:type="gramEnd"/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действительно, предрешила мою жизненную дорогу, но и от книжной премудрости я не отрёкся. (9) </w:t>
      </w:r>
      <w:proofErr w:type="gramStart"/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> четырнадцать лет увлечённо читал и писал стихи, в пятнадцать перешёл на «Анну Каренину», а в шестнадцать прочитывал и разбирал с товарищами всё подряд. (10) </w:t>
      </w:r>
      <w:proofErr w:type="gramStart"/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> пьяницей, к счастью, не стал.</w:t>
      </w:r>
    </w:p>
    <w:p w:rsidR="00BC1C0D" w:rsidRPr="00AB4321" w:rsidRDefault="00BC1C0D" w:rsidP="00BC1C0D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>11)Рассказы</w:t>
      </w:r>
      <w:proofErr w:type="gramEnd"/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отца, прошедшего тернистый путь от солдата до капитана, детские игры – всё это настраивало на определённый лад. (</w:t>
      </w:r>
      <w:proofErr w:type="gramStart"/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>12)Мальчишкой</w:t>
      </w:r>
      <w:proofErr w:type="gramEnd"/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по целым часам пропадал в гимнастическом городке 1-го Стрелкового батальона, стрелял в тире пограничников. (13) Ходил версты за три на стрельбище стрелковых рот, пробирался с солдатами, считавшими пробоины, в укрытие перед мишенями. (</w:t>
      </w:r>
      <w:proofErr w:type="gramStart"/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>14)Пули</w:t>
      </w:r>
      <w:proofErr w:type="gramEnd"/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свистели над головами; было страшно, но очень занятно. (</w:t>
      </w:r>
      <w:proofErr w:type="gramStart"/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>15)На</w:t>
      </w:r>
      <w:proofErr w:type="gramEnd"/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обратном пути вместе со стрелками подтягивал солдатскую песню:</w:t>
      </w:r>
    </w:p>
    <w:p w:rsidR="00BC1C0D" w:rsidRPr="00AB4321" w:rsidRDefault="00BC1C0D" w:rsidP="00BC1C0D">
      <w:pPr>
        <w:spacing w:before="30" w:after="60" w:line="33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Греми, слава, трубой</w:t>
      </w:r>
    </w:p>
    <w:p w:rsidR="00BC1C0D" w:rsidRPr="00AB4321" w:rsidRDefault="00BC1C0D" w:rsidP="00BC1C0D">
      <w:pPr>
        <w:spacing w:before="30" w:after="60" w:line="33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Дунаем за рекой.</w:t>
      </w:r>
    </w:p>
    <w:p w:rsidR="00BC1C0D" w:rsidRPr="00AB4321" w:rsidRDefault="00BC1C0D" w:rsidP="00BC1C0D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>16)Моё</w:t>
      </w:r>
      <w:proofErr w:type="gramEnd"/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увлечение придавало мне вес в глазах мальчишек и вызывало их зависть...</w:t>
      </w:r>
    </w:p>
    <w:p w:rsidR="00BC1C0D" w:rsidRPr="00AB4321" w:rsidRDefault="00BC1C0D" w:rsidP="00BC1C0D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>17)Словом</w:t>
      </w:r>
      <w:proofErr w:type="gramEnd"/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прижился в военной среде, приобретя приятелей среди офицерства, а ещё более – среди солдат.</w:t>
      </w:r>
    </w:p>
    <w:p w:rsidR="00BC1C0D" w:rsidRPr="00AB4321" w:rsidRDefault="00BC1C0D" w:rsidP="00BC1C0D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>18)Будущая</w:t>
      </w:r>
      <w:proofErr w:type="gramEnd"/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офицерская жизнь представлялась мне тогда в ореоле сплошного веселья и лихости, а не в бремени трудов и забот, как это бывает в действительности.</w:t>
      </w:r>
    </w:p>
    <w:p w:rsidR="00BC1C0D" w:rsidRPr="00AB4321" w:rsidRDefault="00BC1C0D" w:rsidP="00BC1C0D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>19)По</w:t>
      </w:r>
      <w:proofErr w:type="gramEnd"/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мере перехода в высшие классы свободного времени, конечно, становилось меньше, появились другие интересы, воинские упражнения мои почти прекратились. (</w:t>
      </w:r>
      <w:proofErr w:type="gramStart"/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>20)Не</w:t>
      </w:r>
      <w:proofErr w:type="gramEnd"/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бросил я только гимнастики и преуспевал в «военном строе», который был введён в программу реального училища в 1889 году.</w:t>
      </w:r>
    </w:p>
    <w:p w:rsidR="00BC1C0D" w:rsidRPr="00AB4321" w:rsidRDefault="00BC1C0D" w:rsidP="00BC1C0D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>21)Во</w:t>
      </w:r>
      <w:proofErr w:type="gramEnd"/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всяком случае, когда я окончил училище, хотя высокие баллы по математическим предметам сулили лёгкую возможность поступления в любое высшее техническое заведение, об этом и речи не было. (</w:t>
      </w:r>
      <w:proofErr w:type="gramStart"/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>22)Я</w:t>
      </w:r>
      <w:proofErr w:type="gramEnd"/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избрал военную карьеру.</w:t>
      </w:r>
    </w:p>
    <w:p w:rsidR="00BC1C0D" w:rsidRPr="00AB4321" w:rsidRDefault="00BC1C0D" w:rsidP="00BC1C0D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>23)Было</w:t>
      </w:r>
      <w:proofErr w:type="gramEnd"/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 это следствием гадания? (</w:t>
      </w:r>
      <w:proofErr w:type="gramStart"/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>24)Не</w:t>
      </w:r>
      <w:proofErr w:type="gramEnd"/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знаю...</w:t>
      </w:r>
    </w:p>
    <w:p w:rsidR="00BC1C0D" w:rsidRPr="00AB4321" w:rsidRDefault="00BC1C0D" w:rsidP="00BC1C0D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А.И. Деникину*)</w:t>
      </w:r>
    </w:p>
    <w:p w:rsidR="00BC1C0D" w:rsidRPr="00AB4321" w:rsidRDefault="00BC1C0D" w:rsidP="00BC1C0D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* </w:t>
      </w:r>
      <w:r w:rsidRPr="00AB432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Деникин Антон Иванович </w:t>
      </w:r>
      <w:r w:rsidRPr="00AB432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(1872–1947) – русский военачальник, политический и общественный деятель, писатель, мемуарист, публицист и военный документалист.</w:t>
      </w:r>
    </w:p>
    <w:p w:rsidR="009B490B" w:rsidRPr="00AB4321" w:rsidRDefault="00AB4321"/>
    <w:p w:rsidR="00BC1C0D" w:rsidRPr="00AB4321" w:rsidRDefault="00BC1C0D" w:rsidP="00BC1C0D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43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6.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AB4321" w:rsidRPr="00AB4321" w:rsidTr="006779F0">
        <w:trPr>
          <w:tblCellSpacing w:w="15" w:type="dxa"/>
        </w:trPr>
        <w:tc>
          <w:tcPr>
            <w:tcW w:w="5000" w:type="pct"/>
            <w:shd w:val="clear" w:color="auto" w:fill="F0F0F0"/>
            <w:hideMark/>
          </w:tcPr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02"/>
            </w:tblGrid>
            <w:tr w:rsidR="00AB4321" w:rsidRPr="00AB4321" w:rsidTr="006779F0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C1C0D" w:rsidRPr="00AB4321" w:rsidRDefault="00BC1C0D" w:rsidP="006779F0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432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Анализ содержания текста.</w:t>
                  </w:r>
                </w:p>
                <w:p w:rsidR="00BC1C0D" w:rsidRPr="00AB4321" w:rsidRDefault="00BC1C0D" w:rsidP="006779F0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432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Какие из высказываний соответствуют содержанию текста? Укажите номера ответов.</w:t>
                  </w:r>
                </w:p>
              </w:tc>
            </w:tr>
          </w:tbl>
          <w:p w:rsidR="00BC1C0D" w:rsidRPr="00AB4321" w:rsidRDefault="00BC1C0D" w:rsidP="00677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4321" w:rsidRPr="00AB4321" w:rsidTr="006779F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8496"/>
            </w:tblGrid>
            <w:tr w:rsidR="00AB4321" w:rsidRPr="00AB4321" w:rsidTr="006779F0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BC1C0D" w:rsidRPr="00AB4321" w:rsidRDefault="00BC1C0D" w:rsidP="006779F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432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BC1C0D" w:rsidRPr="00AB4321" w:rsidRDefault="00BC1C0D" w:rsidP="006779F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432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AB432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AB432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C1C0D" w:rsidRPr="00AB4321" w:rsidRDefault="00BC1C0D" w:rsidP="006779F0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432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Военная служба, по словам отца, была весёлой и беззаботной.</w:t>
                  </w:r>
                </w:p>
              </w:tc>
            </w:tr>
            <w:tr w:rsidR="00AB4321" w:rsidRPr="00AB4321" w:rsidTr="006779F0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BC1C0D" w:rsidRPr="00AB4321" w:rsidRDefault="00BC1C0D" w:rsidP="006779F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432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BC1C0D" w:rsidRPr="00AB4321" w:rsidRDefault="00BC1C0D" w:rsidP="006779F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432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AB432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AB432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C1C0D" w:rsidRPr="00AB4321" w:rsidRDefault="00BC1C0D" w:rsidP="006779F0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432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 первый год жизни сына родители гадали, какая судьба его ждёт.</w:t>
                  </w:r>
                </w:p>
              </w:tc>
            </w:tr>
            <w:tr w:rsidR="00AB4321" w:rsidRPr="00AB4321" w:rsidTr="006779F0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BC1C0D" w:rsidRPr="00AB4321" w:rsidRDefault="00BC1C0D" w:rsidP="006779F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432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BC1C0D" w:rsidRPr="00AB4321" w:rsidRDefault="00BC1C0D" w:rsidP="006779F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432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AB432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AB432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C1C0D" w:rsidRPr="00AB4321" w:rsidRDefault="00BC1C0D" w:rsidP="006779F0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432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Приходя к отцу на стрельбище в 1-й Стрелковый батальон, мальчик видел только весёлую, лёгкую и беззаботную жизнь офицеров и солдат.</w:t>
                  </w:r>
                </w:p>
              </w:tc>
            </w:tr>
            <w:tr w:rsidR="00AB4321" w:rsidRPr="00AB4321" w:rsidTr="006779F0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BC1C0D" w:rsidRPr="00AB4321" w:rsidRDefault="00BC1C0D" w:rsidP="006779F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432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BC1C0D" w:rsidRPr="00AB4321" w:rsidRDefault="00BC1C0D" w:rsidP="006779F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432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AB432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AB432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C1C0D" w:rsidRPr="00AB4321" w:rsidRDefault="00BC1C0D" w:rsidP="006779F0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432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Представления о военной службе как о постоянном развлечении мальчик-подросток черпал из стихов и романа «Анна Каренина».</w:t>
                  </w:r>
                </w:p>
              </w:tc>
            </w:tr>
            <w:tr w:rsidR="00AB4321" w:rsidRPr="00AB4321" w:rsidTr="006779F0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BC1C0D" w:rsidRPr="00AB4321" w:rsidRDefault="00BC1C0D" w:rsidP="006779F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432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BC1C0D" w:rsidRPr="00AB4321" w:rsidRDefault="00BC1C0D" w:rsidP="006779F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432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AB432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AB432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C1C0D" w:rsidRPr="00AB4321" w:rsidRDefault="00BC1C0D" w:rsidP="006779F0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432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 окончании реального училища герой-рассказчик выбрал карьеру военного.</w:t>
                  </w:r>
                </w:p>
              </w:tc>
            </w:tr>
          </w:tbl>
          <w:p w:rsidR="00BC1C0D" w:rsidRPr="00AB4321" w:rsidRDefault="00BC1C0D" w:rsidP="00677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C1C0D" w:rsidRPr="00AB4321" w:rsidRDefault="00BC1C0D" w:rsidP="00BC1C0D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C0D" w:rsidRPr="00AB4321" w:rsidRDefault="00BC1C0D" w:rsidP="00BC1C0D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43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7.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AB4321" w:rsidRPr="00AB4321" w:rsidTr="006779F0">
        <w:trPr>
          <w:tblCellSpacing w:w="15" w:type="dxa"/>
        </w:trPr>
        <w:tc>
          <w:tcPr>
            <w:tcW w:w="5000" w:type="pct"/>
            <w:shd w:val="clear" w:color="auto" w:fill="F0F0F0"/>
            <w:hideMark/>
          </w:tcPr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02"/>
            </w:tblGrid>
            <w:tr w:rsidR="00AB4321" w:rsidRPr="00AB4321" w:rsidTr="006779F0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C1C0D" w:rsidRPr="00AB4321" w:rsidRDefault="00BC1C0D" w:rsidP="006779F0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432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Анализ средств выразительности.</w:t>
                  </w:r>
                </w:p>
                <w:p w:rsidR="00BC1C0D" w:rsidRPr="00AB4321" w:rsidRDefault="00BC1C0D" w:rsidP="006779F0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432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Укажите варианты ответов, в которых средством выразительности речи является </w:t>
                  </w:r>
                  <w:r w:rsidRPr="00AB432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эпитет</w:t>
                  </w:r>
                  <w:r w:rsidRPr="00AB432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</w:tbl>
          <w:p w:rsidR="00BC1C0D" w:rsidRPr="00AB4321" w:rsidRDefault="00BC1C0D" w:rsidP="00677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4321" w:rsidRPr="00AB4321" w:rsidTr="006779F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8496"/>
            </w:tblGrid>
            <w:tr w:rsidR="00AB4321" w:rsidRPr="00AB4321" w:rsidTr="006779F0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BC1C0D" w:rsidRPr="00AB4321" w:rsidRDefault="00BC1C0D" w:rsidP="006779F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432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BC1C0D" w:rsidRPr="00AB4321" w:rsidRDefault="00BC1C0D" w:rsidP="006779F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432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AB432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AB432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C1C0D" w:rsidRPr="00AB4321" w:rsidRDefault="00BC1C0D" w:rsidP="006779F0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432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Я тотчас потянулся к сабле, потом поиграл рюмкой, а до прочего не хотелось дотрагиваться.</w:t>
                  </w:r>
                </w:p>
              </w:tc>
            </w:tr>
            <w:tr w:rsidR="00AB4321" w:rsidRPr="00AB4321" w:rsidTr="006779F0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BC1C0D" w:rsidRPr="00AB4321" w:rsidRDefault="00BC1C0D" w:rsidP="006779F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432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BC1C0D" w:rsidRPr="00AB4321" w:rsidRDefault="00BC1C0D" w:rsidP="006779F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432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AB432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AB432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C1C0D" w:rsidRPr="00AB4321" w:rsidRDefault="00BC1C0D" w:rsidP="006779F0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432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Рассказывая мне впоследствии об этой сценке, отец смеялся…</w:t>
                  </w:r>
                </w:p>
              </w:tc>
            </w:tr>
            <w:tr w:rsidR="00AB4321" w:rsidRPr="00AB4321" w:rsidTr="006779F0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BC1C0D" w:rsidRPr="00AB4321" w:rsidRDefault="00BC1C0D" w:rsidP="006779F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432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BC1C0D" w:rsidRPr="00AB4321" w:rsidRDefault="00BC1C0D" w:rsidP="006779F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432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AB432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AB432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C1C0D" w:rsidRPr="00AB4321" w:rsidRDefault="00BC1C0D" w:rsidP="006779F0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432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Рассказы отца, прошедшего тернистый путь от солдата до капитана, детские игры – всё это настраивало на определённый лад.</w:t>
                  </w:r>
                </w:p>
              </w:tc>
            </w:tr>
            <w:tr w:rsidR="00AB4321" w:rsidRPr="00AB4321" w:rsidTr="006779F0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BC1C0D" w:rsidRPr="00AB4321" w:rsidRDefault="00BC1C0D" w:rsidP="006779F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432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BC1C0D" w:rsidRPr="00AB4321" w:rsidRDefault="00BC1C0D" w:rsidP="006779F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432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AB432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AB432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C1C0D" w:rsidRPr="00AB4321" w:rsidRDefault="00BC1C0D" w:rsidP="006779F0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432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Моё увлечение придавало мне вес в глазах мальчишек и вызывало их зависть...</w:t>
                  </w:r>
                </w:p>
              </w:tc>
            </w:tr>
            <w:tr w:rsidR="00AB4321" w:rsidRPr="00AB4321" w:rsidTr="006779F0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BC1C0D" w:rsidRPr="00AB4321" w:rsidRDefault="00BC1C0D" w:rsidP="006779F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432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BC1C0D" w:rsidRPr="00AB4321" w:rsidRDefault="00BC1C0D" w:rsidP="006779F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432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AB432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AB432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C1C0D" w:rsidRPr="00AB4321" w:rsidRDefault="00BC1C0D" w:rsidP="006779F0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B432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Во всяком случае, когда я окончил училище, хотя высокие баллы по математическим предметам сулили лёгкую возможность поступления в любое высшее техническое заведение, об этом и речи не было.</w:t>
                  </w:r>
                </w:p>
              </w:tc>
            </w:tr>
          </w:tbl>
          <w:p w:rsidR="00BC1C0D" w:rsidRPr="00AB4321" w:rsidRDefault="00BC1C0D" w:rsidP="00677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C1C0D" w:rsidRPr="00AB4321" w:rsidRDefault="00BC1C0D" w:rsidP="00BC1C0D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C0D" w:rsidRPr="00AB4321" w:rsidRDefault="00BC1C0D" w:rsidP="00BC1C0D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C0D" w:rsidRPr="00AB4321" w:rsidRDefault="00BC1C0D" w:rsidP="00BC1C0D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43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8.</w:t>
      </w:r>
    </w:p>
    <w:p w:rsidR="00BC1C0D" w:rsidRPr="00AB4321" w:rsidRDefault="00BC1C0D" w:rsidP="00BC1C0D">
      <w:pPr>
        <w:shd w:val="clear" w:color="auto" w:fill="F0F0F0"/>
        <w:spacing w:before="30" w:after="60" w:line="33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B432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Лексический анализ.</w:t>
      </w:r>
    </w:p>
    <w:p w:rsidR="00BC1C0D" w:rsidRPr="00AB4321" w:rsidRDefault="00BC1C0D" w:rsidP="00BC1C0D">
      <w:pPr>
        <w:shd w:val="clear" w:color="auto" w:fill="F0F0F0"/>
        <w:spacing w:before="30" w:after="60" w:line="33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B4321">
        <w:rPr>
          <w:rFonts w:ascii="Times New Roman" w:hAnsi="Times New Roman" w:cs="Times New Roman"/>
          <w:sz w:val="28"/>
          <w:szCs w:val="28"/>
        </w:rPr>
        <w:t>Замените книжное слово «отречься» в предложении 8 стилистически нейтральным </w:t>
      </w:r>
      <w:r w:rsidRPr="00AB4321">
        <w:rPr>
          <w:rFonts w:ascii="Times New Roman" w:hAnsi="Times New Roman" w:cs="Times New Roman"/>
          <w:b/>
          <w:bCs/>
          <w:sz w:val="28"/>
          <w:szCs w:val="28"/>
        </w:rPr>
        <w:t>синонимом</w:t>
      </w:r>
      <w:r w:rsidRPr="00AB4321">
        <w:rPr>
          <w:rFonts w:ascii="Times New Roman" w:hAnsi="Times New Roman" w:cs="Times New Roman"/>
          <w:sz w:val="28"/>
          <w:szCs w:val="28"/>
        </w:rPr>
        <w:t>. Напишите этот синоним.</w:t>
      </w:r>
    </w:p>
    <w:p w:rsidR="00BC1C0D" w:rsidRPr="00AB4321" w:rsidRDefault="00BC1C0D" w:rsidP="00BC1C0D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C0D" w:rsidRPr="00AB4321" w:rsidRDefault="00BC1C0D" w:rsidP="00BC1C0D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C0D" w:rsidRPr="00AB4321" w:rsidRDefault="00BC1C0D" w:rsidP="00BC1C0D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9.</w:t>
      </w:r>
    </w:p>
    <w:p w:rsidR="00BC1C0D" w:rsidRPr="00AB4321" w:rsidRDefault="00BC1C0D" w:rsidP="00BC1C0D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"/>
        <w:gridCol w:w="434"/>
        <w:gridCol w:w="8706"/>
      </w:tblGrid>
      <w:tr w:rsidR="00AB4321" w:rsidRPr="00AB4321" w:rsidTr="006779F0">
        <w:trPr>
          <w:tblCellSpacing w:w="15" w:type="dxa"/>
        </w:trPr>
        <w:tc>
          <w:tcPr>
            <w:tcW w:w="6" w:type="dxa"/>
            <w:hideMark/>
          </w:tcPr>
          <w:p w:rsidR="00BC1C0D" w:rsidRPr="00AB4321" w:rsidRDefault="00BC1C0D" w:rsidP="00677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6" w:type="dxa"/>
            <w:hideMark/>
          </w:tcPr>
          <w:p w:rsidR="00BC1C0D" w:rsidRPr="00AB4321" w:rsidRDefault="00BC1C0D" w:rsidP="00677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AB43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1)</w:t>
            </w:r>
            <w:r w:rsidRPr="00AB4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BC1C0D" w:rsidRPr="00AB4321" w:rsidRDefault="00BC1C0D" w:rsidP="006779F0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Напишите сочинение-рассуждение, раскрывая смысл высказывания российского лингвиста Александра Александровича Реформатского: </w:t>
            </w:r>
            <w:r w:rsidRPr="00AB43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«Местоимение – удобное звено в устройстве языка; местоимения позволяют избегать нудных повторов речи, экономят время и место в высказывании»</w:t>
            </w:r>
            <w:r w:rsidRPr="00AB4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BC1C0D" w:rsidRPr="00AB4321" w:rsidRDefault="00BC1C0D" w:rsidP="006779F0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Аргументируя свой ответ, приведите </w:t>
            </w:r>
            <w:r w:rsidRPr="00AB43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 </w:t>
            </w:r>
            <w:r w:rsidRPr="00AB4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примера из прочитанного текста.</w:t>
            </w:r>
          </w:p>
          <w:p w:rsidR="00BC1C0D" w:rsidRPr="00AB4321" w:rsidRDefault="00BC1C0D" w:rsidP="006779F0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BC1C0D" w:rsidRPr="00AB4321" w:rsidRDefault="00BC1C0D" w:rsidP="006779F0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 можете писать работу в научном или публицистическом стиле, раскрывая тему на лингвистическом материале.</w:t>
            </w:r>
          </w:p>
          <w:p w:rsidR="00BC1C0D" w:rsidRPr="00AB4321" w:rsidRDefault="00BC1C0D" w:rsidP="006779F0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BC1C0D" w:rsidRPr="00AB4321" w:rsidRDefault="00BC1C0D" w:rsidP="006779F0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Работа, написанная без опоры на прочитанный текст (не по данному тексту</w:t>
            </w:r>
            <w:proofErr w:type="gramStart"/>
            <w:r w:rsidRPr="00AB4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,</w:t>
            </w:r>
            <w:proofErr w:type="gramEnd"/>
            <w:r w:rsidRPr="00AB4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оценивается. 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BC1C0D" w:rsidRPr="00AB4321" w:rsidRDefault="00BC1C0D" w:rsidP="006779F0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AB4321" w:rsidRPr="00AB4321" w:rsidTr="006779F0">
        <w:trPr>
          <w:tblCellSpacing w:w="15" w:type="dxa"/>
        </w:trPr>
        <w:tc>
          <w:tcPr>
            <w:tcW w:w="6" w:type="dxa"/>
            <w:hideMark/>
          </w:tcPr>
          <w:p w:rsidR="00BC1C0D" w:rsidRPr="00AB4321" w:rsidRDefault="00BC1C0D" w:rsidP="00677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6" w:type="dxa"/>
            <w:hideMark/>
          </w:tcPr>
          <w:p w:rsidR="00BC1C0D" w:rsidRPr="00AB4321" w:rsidRDefault="00BC1C0D" w:rsidP="00677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AB43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2)</w:t>
            </w:r>
            <w:r w:rsidRPr="00AB4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BC1C0D" w:rsidRPr="00AB4321" w:rsidRDefault="00BC1C0D" w:rsidP="006779F0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Напишите сочинение-рассуждение. Объясните, как Вы понимаете смысл финала текста: </w:t>
            </w:r>
            <w:r w:rsidRPr="00AB43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«Я избрал военную карьеру. Было ли это следствием гадания? Не знаю...»</w:t>
            </w:r>
          </w:p>
          <w:p w:rsidR="00BC1C0D" w:rsidRPr="00AB4321" w:rsidRDefault="00BC1C0D" w:rsidP="006779F0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 в сочинении </w:t>
            </w:r>
            <w:r w:rsidRPr="00AB43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 </w:t>
            </w:r>
            <w:r w:rsidRPr="00AB4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примера-иллюстрации из прочитанного текста, подтверждающих Ваши рассуждения.</w:t>
            </w:r>
          </w:p>
          <w:p w:rsidR="00BC1C0D" w:rsidRPr="00AB4321" w:rsidRDefault="00BC1C0D" w:rsidP="006779F0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BC1C0D" w:rsidRPr="00AB4321" w:rsidRDefault="00BC1C0D" w:rsidP="006779F0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BC1C0D" w:rsidRPr="00AB4321" w:rsidRDefault="00BC1C0D" w:rsidP="006779F0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BC1C0D" w:rsidRPr="00AB4321" w:rsidRDefault="00BC1C0D" w:rsidP="006779F0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AB4321" w:rsidRPr="00AB4321" w:rsidTr="006779F0">
        <w:trPr>
          <w:tblCellSpacing w:w="15" w:type="dxa"/>
        </w:trPr>
        <w:tc>
          <w:tcPr>
            <w:tcW w:w="6" w:type="dxa"/>
            <w:hideMark/>
          </w:tcPr>
          <w:p w:rsidR="00BC1C0D" w:rsidRPr="00AB4321" w:rsidRDefault="00BC1C0D" w:rsidP="00677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6" w:type="dxa"/>
            <w:hideMark/>
          </w:tcPr>
          <w:p w:rsidR="00BC1C0D" w:rsidRPr="00AB4321" w:rsidRDefault="00BC1C0D" w:rsidP="00677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AB43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3)</w:t>
            </w:r>
            <w:r w:rsidRPr="00AB4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BC1C0D" w:rsidRPr="00AB4321" w:rsidRDefault="00BC1C0D" w:rsidP="006779F0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Вы понимаете значение слова</w:t>
            </w:r>
            <w:r w:rsidRPr="00AB43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ВЫБОР</w:t>
            </w:r>
            <w:r w:rsidRPr="00AB4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 Сформулируйте и прокомментируйте данное Вами определение. Напишите сочинение-</w:t>
            </w:r>
            <w:r w:rsidRPr="00AB4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рассуждение на тему </w:t>
            </w:r>
            <w:r w:rsidRPr="00AB43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«Почему важно сделать правильный выбор?»</w:t>
            </w:r>
            <w:r w:rsidRPr="00AB4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взяв в качестве тезиса данное Вами определение. Аргументируя свой тезис, приведите </w:t>
            </w:r>
            <w:r w:rsidRPr="00AB43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AB4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примера-аргумента, подтверждающих Ваши рассуждения:</w:t>
            </w:r>
            <w:r w:rsidRPr="00AB43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один пример-</w:t>
            </w:r>
            <w:r w:rsidRPr="00AB4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</w:t>
            </w:r>
            <w:r w:rsidRPr="00AB43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AB4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</w:t>
            </w:r>
            <w:r w:rsidRPr="00AB43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AB4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прочитанного текста, а </w:t>
            </w:r>
            <w:r w:rsidRPr="00AB43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второй</w:t>
            </w:r>
            <w:r w:rsidRPr="00AB4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– из Вашего жизненного опыта.</w:t>
            </w:r>
          </w:p>
          <w:p w:rsidR="00BC1C0D" w:rsidRPr="00AB4321" w:rsidRDefault="00BC1C0D" w:rsidP="006779F0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BC1C0D" w:rsidRPr="00AB4321" w:rsidRDefault="00BC1C0D" w:rsidP="006779F0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BC1C0D" w:rsidRPr="00AB4321" w:rsidRDefault="00BC1C0D" w:rsidP="006779F0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bookmarkEnd w:id="0"/>
    </w:tbl>
    <w:p w:rsidR="00BC1C0D" w:rsidRPr="00AB4321" w:rsidRDefault="00BC1C0D"/>
    <w:sectPr w:rsidR="00BC1C0D" w:rsidRPr="00AB43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C0D"/>
    <w:rsid w:val="00A957B9"/>
    <w:rsid w:val="00AB4321"/>
    <w:rsid w:val="00B94967"/>
    <w:rsid w:val="00BC1C0D"/>
    <w:rsid w:val="00E50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CF8F2F-F54E-4C95-B5DD-992950676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C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915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LS</cp:lastModifiedBy>
  <cp:revision>3</cp:revision>
  <dcterms:created xsi:type="dcterms:W3CDTF">2022-12-24T10:21:00Z</dcterms:created>
  <dcterms:modified xsi:type="dcterms:W3CDTF">2023-01-08T09:43:00Z</dcterms:modified>
</cp:coreProperties>
</file>