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85"/>
        <w:gridCol w:w="2908"/>
        <w:gridCol w:w="2270"/>
        <w:gridCol w:w="2218"/>
        <w:gridCol w:w="3543"/>
        <w:gridCol w:w="2410"/>
        <w:gridCol w:w="1985"/>
      </w:tblGrid>
      <w:tr w:rsidR="00D549C9" w:rsidTr="00D549C9">
        <w:trPr>
          <w:cantSplit/>
          <w:trHeight w:val="1134"/>
        </w:trPr>
        <w:tc>
          <w:tcPr>
            <w:tcW w:w="685" w:type="dxa"/>
            <w:textDirection w:val="btLr"/>
          </w:tcPr>
          <w:p w:rsidR="00A82FE8" w:rsidRDefault="00A82FE8" w:rsidP="00F429DF">
            <w:pPr>
              <w:ind w:left="113" w:right="113"/>
            </w:pPr>
          </w:p>
        </w:tc>
        <w:tc>
          <w:tcPr>
            <w:tcW w:w="2908" w:type="dxa"/>
          </w:tcPr>
          <w:p w:rsidR="00A82FE8" w:rsidRDefault="00A82FE8">
            <w:r>
              <w:t>Президент</w:t>
            </w:r>
          </w:p>
        </w:tc>
        <w:tc>
          <w:tcPr>
            <w:tcW w:w="2270" w:type="dxa"/>
          </w:tcPr>
          <w:p w:rsidR="00A82FE8" w:rsidRDefault="00A82FE8">
            <w:r>
              <w:t>Правительство</w:t>
            </w:r>
          </w:p>
        </w:tc>
        <w:tc>
          <w:tcPr>
            <w:tcW w:w="2218" w:type="dxa"/>
          </w:tcPr>
          <w:p w:rsidR="00A82FE8" w:rsidRDefault="00A82FE8">
            <w:r>
              <w:t>Совет Федераци</w:t>
            </w:r>
            <w:proofErr w:type="gramStart"/>
            <w:r>
              <w:t>и</w:t>
            </w:r>
            <w:r w:rsidR="00324DED">
              <w:t>-</w:t>
            </w:r>
            <w:proofErr w:type="gramEnd"/>
            <w:r w:rsidR="00324DED">
              <w:t xml:space="preserve"> сенаторы</w:t>
            </w:r>
          </w:p>
        </w:tc>
        <w:tc>
          <w:tcPr>
            <w:tcW w:w="3543" w:type="dxa"/>
          </w:tcPr>
          <w:p w:rsidR="00A82FE8" w:rsidRDefault="00A82FE8">
            <w:r>
              <w:t>Государственная Дума</w:t>
            </w:r>
          </w:p>
        </w:tc>
        <w:tc>
          <w:tcPr>
            <w:tcW w:w="2410" w:type="dxa"/>
          </w:tcPr>
          <w:p w:rsidR="00A82FE8" w:rsidRDefault="00A82FE8">
            <w:r>
              <w:t>Конституционный суд</w:t>
            </w:r>
          </w:p>
        </w:tc>
        <w:tc>
          <w:tcPr>
            <w:tcW w:w="1985" w:type="dxa"/>
          </w:tcPr>
          <w:p w:rsidR="00A82FE8" w:rsidRDefault="00A82FE8">
            <w:r>
              <w:t>Верховный суд</w:t>
            </w:r>
          </w:p>
        </w:tc>
      </w:tr>
      <w:tr w:rsidR="00D549C9" w:rsidTr="00D549C9">
        <w:trPr>
          <w:cantSplit/>
          <w:trHeight w:val="1134"/>
        </w:trPr>
        <w:tc>
          <w:tcPr>
            <w:tcW w:w="685" w:type="dxa"/>
            <w:textDirection w:val="btLr"/>
          </w:tcPr>
          <w:p w:rsidR="00A82FE8" w:rsidRDefault="00A82FE8" w:rsidP="00F429DF">
            <w:pPr>
              <w:ind w:left="113" w:right="113"/>
            </w:pPr>
            <w:r>
              <w:t>назначения</w:t>
            </w:r>
          </w:p>
        </w:tc>
        <w:tc>
          <w:tcPr>
            <w:tcW w:w="2908" w:type="dxa"/>
          </w:tcPr>
          <w:p w:rsidR="00A82FE8" w:rsidRPr="00AA1A0A" w:rsidRDefault="00A82FE8">
            <w:pPr>
              <w:rPr>
                <w:sz w:val="24"/>
                <w:szCs w:val="24"/>
              </w:rPr>
            </w:pPr>
            <w:r w:rsidRPr="00AA1A0A">
              <w:rPr>
                <w:sz w:val="24"/>
                <w:szCs w:val="24"/>
              </w:rPr>
              <w:t>-Председатель правительств</w:t>
            </w:r>
            <w:proofErr w:type="gramStart"/>
            <w:r w:rsidRPr="00AA1A0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(</w:t>
            </w:r>
            <w:proofErr w:type="gramEnd"/>
            <w:r w:rsidR="00DE478A">
              <w:rPr>
                <w:sz w:val="24"/>
                <w:szCs w:val="24"/>
              </w:rPr>
              <w:t>консультация ГД</w:t>
            </w:r>
            <w:r>
              <w:rPr>
                <w:sz w:val="24"/>
                <w:szCs w:val="24"/>
              </w:rPr>
              <w:t>)</w:t>
            </w:r>
          </w:p>
          <w:p w:rsidR="00A82FE8" w:rsidRPr="00AA1A0A" w:rsidRDefault="00A82FE8">
            <w:pPr>
              <w:rPr>
                <w:sz w:val="24"/>
                <w:szCs w:val="24"/>
              </w:rPr>
            </w:pPr>
            <w:r w:rsidRPr="00AA1A0A">
              <w:rPr>
                <w:sz w:val="24"/>
                <w:szCs w:val="24"/>
              </w:rPr>
              <w:t>- решение об отставке Председателя правительств</w:t>
            </w:r>
            <w:proofErr w:type="gramStart"/>
            <w:r w:rsidRPr="00AA1A0A">
              <w:rPr>
                <w:sz w:val="24"/>
                <w:szCs w:val="24"/>
              </w:rPr>
              <w:t>а</w:t>
            </w:r>
            <w:r w:rsidR="00DE478A">
              <w:rPr>
                <w:sz w:val="24"/>
                <w:szCs w:val="24"/>
              </w:rPr>
              <w:t>(</w:t>
            </w:r>
            <w:proofErr w:type="gramEnd"/>
            <w:r w:rsidR="00DE478A">
              <w:rPr>
                <w:sz w:val="24"/>
                <w:szCs w:val="24"/>
              </w:rPr>
              <w:t>консультация ГД)</w:t>
            </w:r>
          </w:p>
          <w:p w:rsidR="00A82FE8" w:rsidRPr="00AA1A0A" w:rsidRDefault="00A82FE8">
            <w:pPr>
              <w:rPr>
                <w:sz w:val="24"/>
                <w:szCs w:val="24"/>
              </w:rPr>
            </w:pPr>
            <w:r w:rsidRPr="00AA1A0A">
              <w:rPr>
                <w:sz w:val="24"/>
                <w:szCs w:val="24"/>
              </w:rPr>
              <w:t>-Зам. Председателя правительства</w:t>
            </w:r>
          </w:p>
          <w:p w:rsidR="00A82FE8" w:rsidRPr="00AA1A0A" w:rsidRDefault="00A8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руководители </w:t>
            </w:r>
            <w:proofErr w:type="spellStart"/>
            <w:r>
              <w:rPr>
                <w:sz w:val="24"/>
                <w:szCs w:val="24"/>
              </w:rPr>
              <w:t>фед</w:t>
            </w:r>
            <w:proofErr w:type="spellEnd"/>
            <w:r>
              <w:rPr>
                <w:sz w:val="24"/>
                <w:szCs w:val="24"/>
              </w:rPr>
              <w:t>. о</w:t>
            </w:r>
            <w:r w:rsidRPr="00AA1A0A">
              <w:rPr>
                <w:sz w:val="24"/>
                <w:szCs w:val="24"/>
              </w:rPr>
              <w:t>рганов</w:t>
            </w:r>
            <w:r>
              <w:rPr>
                <w:sz w:val="24"/>
                <w:szCs w:val="24"/>
              </w:rPr>
              <w:t xml:space="preserve"> </w:t>
            </w:r>
            <w:r w:rsidRPr="00AA1A0A">
              <w:rPr>
                <w:sz w:val="24"/>
                <w:szCs w:val="24"/>
              </w:rPr>
              <w:t>(силовики)</w:t>
            </w:r>
          </w:p>
          <w:p w:rsidR="00A82FE8" w:rsidRPr="00AA1A0A" w:rsidRDefault="00A82FE8">
            <w:pPr>
              <w:rPr>
                <w:sz w:val="24"/>
                <w:szCs w:val="24"/>
              </w:rPr>
            </w:pPr>
            <w:r w:rsidRPr="00AA1A0A">
              <w:rPr>
                <w:sz w:val="24"/>
                <w:szCs w:val="24"/>
              </w:rPr>
              <w:t>- Генеральный прокурор</w:t>
            </w:r>
            <w:r w:rsidR="00DE478A">
              <w:rPr>
                <w:sz w:val="24"/>
                <w:szCs w:val="24"/>
              </w:rPr>
              <w:t xml:space="preserve"> (консультация СФ</w:t>
            </w:r>
            <w:r w:rsidR="00DE478A">
              <w:rPr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A82FE8" w:rsidRPr="00AA1A0A" w:rsidRDefault="00A82FE8">
            <w:pPr>
              <w:rPr>
                <w:sz w:val="24"/>
                <w:szCs w:val="24"/>
              </w:rPr>
            </w:pPr>
            <w:r w:rsidRPr="00AA1A0A">
              <w:rPr>
                <w:sz w:val="24"/>
                <w:szCs w:val="24"/>
              </w:rPr>
              <w:t>- выборы Государственной Думы</w:t>
            </w:r>
          </w:p>
          <w:p w:rsidR="00A82FE8" w:rsidRPr="00AA1A0A" w:rsidRDefault="00A82FE8">
            <w:pPr>
              <w:rPr>
                <w:sz w:val="24"/>
                <w:szCs w:val="24"/>
              </w:rPr>
            </w:pPr>
            <w:r w:rsidRPr="00AA1A0A">
              <w:rPr>
                <w:sz w:val="24"/>
                <w:szCs w:val="24"/>
              </w:rPr>
              <w:t>- роспуск Государственной Думы</w:t>
            </w:r>
          </w:p>
          <w:p w:rsidR="00A82FE8" w:rsidRPr="00AA1A0A" w:rsidRDefault="00A82FE8">
            <w:pPr>
              <w:rPr>
                <w:sz w:val="24"/>
                <w:szCs w:val="24"/>
              </w:rPr>
            </w:pPr>
            <w:r w:rsidRPr="00AA1A0A">
              <w:rPr>
                <w:sz w:val="24"/>
                <w:szCs w:val="24"/>
              </w:rPr>
              <w:t>- референдум</w:t>
            </w:r>
          </w:p>
          <w:p w:rsidR="00A82FE8" w:rsidRPr="00AA1A0A" w:rsidRDefault="00A82FE8">
            <w:pPr>
              <w:rPr>
                <w:sz w:val="24"/>
                <w:szCs w:val="24"/>
              </w:rPr>
            </w:pPr>
            <w:r w:rsidRPr="00AA1A0A">
              <w:rPr>
                <w:sz w:val="24"/>
                <w:szCs w:val="24"/>
              </w:rPr>
              <w:t>-формирует Государственный Совет</w:t>
            </w:r>
          </w:p>
          <w:p w:rsidR="00A82FE8" w:rsidRPr="00AA1A0A" w:rsidRDefault="00A82FE8">
            <w:pPr>
              <w:rPr>
                <w:sz w:val="24"/>
                <w:szCs w:val="24"/>
              </w:rPr>
            </w:pPr>
            <w:r w:rsidRPr="00AA1A0A">
              <w:rPr>
                <w:sz w:val="24"/>
                <w:szCs w:val="24"/>
              </w:rPr>
              <w:t>- формирует Совет Безопасности</w:t>
            </w:r>
          </w:p>
          <w:p w:rsidR="00A82FE8" w:rsidRPr="00AA1A0A" w:rsidRDefault="00A82FE8">
            <w:pPr>
              <w:rPr>
                <w:sz w:val="24"/>
                <w:szCs w:val="24"/>
              </w:rPr>
            </w:pPr>
            <w:r w:rsidRPr="00AA1A0A">
              <w:rPr>
                <w:sz w:val="24"/>
                <w:szCs w:val="24"/>
              </w:rPr>
              <w:t>-формирует Администрацию президента</w:t>
            </w:r>
          </w:p>
          <w:p w:rsidR="00A82FE8" w:rsidRPr="00AA1A0A" w:rsidRDefault="00A82FE8">
            <w:pPr>
              <w:rPr>
                <w:sz w:val="24"/>
                <w:szCs w:val="24"/>
              </w:rPr>
            </w:pPr>
            <w:r w:rsidRPr="00AA1A0A">
              <w:rPr>
                <w:sz w:val="24"/>
                <w:szCs w:val="24"/>
              </w:rPr>
              <w:t>-полномочных представителей</w:t>
            </w:r>
          </w:p>
          <w:p w:rsidR="00A82FE8" w:rsidRPr="00AA1A0A" w:rsidRDefault="00A82FE8">
            <w:pPr>
              <w:rPr>
                <w:sz w:val="24"/>
                <w:szCs w:val="24"/>
              </w:rPr>
            </w:pPr>
            <w:r w:rsidRPr="00AA1A0A">
              <w:rPr>
                <w:sz w:val="24"/>
                <w:szCs w:val="24"/>
              </w:rPr>
              <w:t>- высшее командование ВС</w:t>
            </w:r>
          </w:p>
          <w:p w:rsidR="00A82FE8" w:rsidRPr="00AA1A0A" w:rsidRDefault="00A82FE8">
            <w:pPr>
              <w:rPr>
                <w:sz w:val="24"/>
                <w:szCs w:val="24"/>
              </w:rPr>
            </w:pPr>
            <w:r w:rsidRPr="00AA1A0A">
              <w:rPr>
                <w:sz w:val="24"/>
                <w:szCs w:val="24"/>
              </w:rPr>
              <w:t>-дипломатических представителей</w:t>
            </w:r>
          </w:p>
        </w:tc>
        <w:tc>
          <w:tcPr>
            <w:tcW w:w="2270" w:type="dxa"/>
          </w:tcPr>
          <w:p w:rsidR="00A82FE8" w:rsidRPr="00AA1A0A" w:rsidRDefault="00A82FE8" w:rsidP="00F429DF">
            <w:pPr>
              <w:jc w:val="center"/>
              <w:rPr>
                <w:sz w:val="24"/>
                <w:szCs w:val="24"/>
              </w:rPr>
            </w:pPr>
            <w:r w:rsidRPr="00AA1A0A">
              <w:rPr>
                <w:sz w:val="24"/>
                <w:szCs w:val="24"/>
              </w:rPr>
              <w:t>Х</w:t>
            </w:r>
          </w:p>
        </w:tc>
        <w:tc>
          <w:tcPr>
            <w:tcW w:w="2218" w:type="dxa"/>
          </w:tcPr>
          <w:p w:rsidR="00A82FE8" w:rsidRPr="00AA1A0A" w:rsidRDefault="00A82FE8">
            <w:pPr>
              <w:rPr>
                <w:sz w:val="24"/>
                <w:szCs w:val="24"/>
              </w:rPr>
            </w:pPr>
            <w:r w:rsidRPr="00AA1A0A">
              <w:rPr>
                <w:sz w:val="24"/>
                <w:szCs w:val="24"/>
              </w:rPr>
              <w:t>-Председатель Счетной Палаты(1/2 её членов)</w:t>
            </w:r>
          </w:p>
          <w:p w:rsidR="00A82FE8" w:rsidRPr="00AA1A0A" w:rsidRDefault="00A82FE8">
            <w:pPr>
              <w:rPr>
                <w:sz w:val="24"/>
                <w:szCs w:val="24"/>
              </w:rPr>
            </w:pPr>
            <w:r w:rsidRPr="00AA1A0A">
              <w:rPr>
                <w:sz w:val="24"/>
                <w:szCs w:val="24"/>
              </w:rPr>
              <w:t>- Судьи Верховного и Конституционного судов</w:t>
            </w:r>
          </w:p>
          <w:p w:rsidR="00A82FE8" w:rsidRPr="00AA1A0A" w:rsidRDefault="00A82FE8">
            <w:pPr>
              <w:rPr>
                <w:sz w:val="24"/>
                <w:szCs w:val="24"/>
              </w:rPr>
            </w:pPr>
            <w:r w:rsidRPr="00AA1A0A">
              <w:rPr>
                <w:sz w:val="24"/>
                <w:szCs w:val="24"/>
              </w:rPr>
              <w:t>- выборы президента</w:t>
            </w:r>
          </w:p>
          <w:p w:rsidR="00A82FE8" w:rsidRPr="00AA1A0A" w:rsidRDefault="00A82FE8">
            <w:pPr>
              <w:rPr>
                <w:sz w:val="24"/>
                <w:szCs w:val="24"/>
              </w:rPr>
            </w:pPr>
            <w:r w:rsidRPr="00AA1A0A">
              <w:rPr>
                <w:sz w:val="24"/>
                <w:szCs w:val="24"/>
              </w:rPr>
              <w:t>-отрешение президента</w:t>
            </w:r>
          </w:p>
        </w:tc>
        <w:tc>
          <w:tcPr>
            <w:tcW w:w="3543" w:type="dxa"/>
          </w:tcPr>
          <w:p w:rsidR="00A82FE8" w:rsidRPr="00AA1A0A" w:rsidRDefault="00A82FE8">
            <w:pPr>
              <w:rPr>
                <w:sz w:val="24"/>
                <w:szCs w:val="24"/>
              </w:rPr>
            </w:pPr>
            <w:r w:rsidRPr="00AA1A0A">
              <w:rPr>
                <w:sz w:val="24"/>
                <w:szCs w:val="24"/>
              </w:rPr>
              <w:t xml:space="preserve">-Зам. </w:t>
            </w:r>
            <w:proofErr w:type="spellStart"/>
            <w:r w:rsidRPr="00AA1A0A">
              <w:rPr>
                <w:sz w:val="24"/>
                <w:szCs w:val="24"/>
              </w:rPr>
              <w:t>Предс</w:t>
            </w:r>
            <w:proofErr w:type="spellEnd"/>
            <w:r w:rsidRPr="00AA1A0A">
              <w:rPr>
                <w:sz w:val="24"/>
                <w:szCs w:val="24"/>
              </w:rPr>
              <w:t>. Счетной Палаты(1</w:t>
            </w:r>
            <w:r w:rsidRPr="00317F7D">
              <w:rPr>
                <w:sz w:val="24"/>
                <w:szCs w:val="24"/>
              </w:rPr>
              <w:t>/</w:t>
            </w:r>
            <w:r w:rsidRPr="00AA1A0A">
              <w:rPr>
                <w:sz w:val="24"/>
                <w:szCs w:val="24"/>
              </w:rPr>
              <w:t>2 её членов)</w:t>
            </w:r>
          </w:p>
          <w:p w:rsidR="00A82FE8" w:rsidRPr="00AA1A0A" w:rsidRDefault="00A82FE8">
            <w:pPr>
              <w:rPr>
                <w:sz w:val="24"/>
                <w:szCs w:val="24"/>
              </w:rPr>
            </w:pPr>
            <w:r w:rsidRPr="00AA1A0A">
              <w:rPr>
                <w:sz w:val="24"/>
                <w:szCs w:val="24"/>
              </w:rPr>
              <w:t>-Председатель Центрального банка</w:t>
            </w:r>
          </w:p>
          <w:p w:rsidR="00A82FE8" w:rsidRPr="00AA1A0A" w:rsidRDefault="00A82FE8">
            <w:pPr>
              <w:rPr>
                <w:sz w:val="24"/>
                <w:szCs w:val="24"/>
              </w:rPr>
            </w:pPr>
            <w:r w:rsidRPr="00AA1A0A">
              <w:rPr>
                <w:sz w:val="24"/>
                <w:szCs w:val="24"/>
              </w:rPr>
              <w:t>-Уполномоченный по правам человека</w:t>
            </w:r>
          </w:p>
          <w:p w:rsidR="00A82FE8" w:rsidRPr="00AA1A0A" w:rsidRDefault="00A82FE8">
            <w:pPr>
              <w:rPr>
                <w:sz w:val="24"/>
                <w:szCs w:val="24"/>
              </w:rPr>
            </w:pPr>
            <w:r w:rsidRPr="00AA1A0A">
              <w:rPr>
                <w:sz w:val="24"/>
                <w:szCs w:val="24"/>
              </w:rPr>
              <w:t>-вопрос о доверии правительству</w:t>
            </w:r>
          </w:p>
          <w:p w:rsidR="00A82FE8" w:rsidRPr="00AA1A0A" w:rsidRDefault="00A82FE8" w:rsidP="00AE2CA6">
            <w:pPr>
              <w:rPr>
                <w:sz w:val="24"/>
                <w:szCs w:val="24"/>
              </w:rPr>
            </w:pPr>
            <w:r w:rsidRPr="00AA1A0A">
              <w:rPr>
                <w:sz w:val="24"/>
                <w:szCs w:val="24"/>
              </w:rPr>
              <w:t>- выдвижение обвинения против  президента</w:t>
            </w:r>
          </w:p>
        </w:tc>
        <w:tc>
          <w:tcPr>
            <w:tcW w:w="2410" w:type="dxa"/>
          </w:tcPr>
          <w:p w:rsidR="00A82FE8" w:rsidRPr="00AA1A0A" w:rsidRDefault="00A82FE8" w:rsidP="00A82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:rsidR="00A82FE8" w:rsidRPr="00AA1A0A" w:rsidRDefault="00A82FE8" w:rsidP="00A82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549C9" w:rsidTr="00D549C9">
        <w:trPr>
          <w:cantSplit/>
          <w:trHeight w:val="1134"/>
        </w:trPr>
        <w:tc>
          <w:tcPr>
            <w:tcW w:w="685" w:type="dxa"/>
            <w:textDirection w:val="btLr"/>
          </w:tcPr>
          <w:p w:rsidR="00A82FE8" w:rsidRDefault="00A82FE8" w:rsidP="00F429DF">
            <w:pPr>
              <w:ind w:left="113" w:right="113"/>
            </w:pPr>
            <w:r>
              <w:lastRenderedPageBreak/>
              <w:t>Полномочия</w:t>
            </w:r>
          </w:p>
        </w:tc>
        <w:tc>
          <w:tcPr>
            <w:tcW w:w="2908" w:type="dxa"/>
          </w:tcPr>
          <w:p w:rsidR="00A82FE8" w:rsidRPr="00AA1A0A" w:rsidRDefault="00A82FE8">
            <w:pPr>
              <w:rPr>
                <w:sz w:val="24"/>
                <w:szCs w:val="24"/>
              </w:rPr>
            </w:pPr>
            <w:r w:rsidRPr="00AA1A0A">
              <w:rPr>
                <w:sz w:val="24"/>
                <w:szCs w:val="24"/>
              </w:rPr>
              <w:t>- утверждает военную доктрину</w:t>
            </w:r>
            <w:r>
              <w:rPr>
                <w:sz w:val="24"/>
                <w:szCs w:val="24"/>
              </w:rPr>
              <w:t>;</w:t>
            </w:r>
          </w:p>
          <w:p w:rsidR="00A82FE8" w:rsidRPr="00AA1A0A" w:rsidRDefault="00A82FE8">
            <w:pPr>
              <w:rPr>
                <w:sz w:val="24"/>
                <w:szCs w:val="24"/>
              </w:rPr>
            </w:pPr>
            <w:r w:rsidRPr="00AA1A0A">
              <w:rPr>
                <w:sz w:val="24"/>
                <w:szCs w:val="24"/>
              </w:rPr>
              <w:t xml:space="preserve">- </w:t>
            </w:r>
            <w:r w:rsidRPr="0062513F">
              <w:rPr>
                <w:color w:val="FF0000"/>
                <w:sz w:val="24"/>
                <w:szCs w:val="24"/>
              </w:rPr>
              <w:t>подписывает и обнародует федеральные законы;</w:t>
            </w:r>
          </w:p>
          <w:p w:rsidR="00A82FE8" w:rsidRPr="00AA1A0A" w:rsidRDefault="00A82FE8">
            <w:pPr>
              <w:rPr>
                <w:sz w:val="24"/>
                <w:szCs w:val="24"/>
              </w:rPr>
            </w:pPr>
            <w:r w:rsidRPr="00AA1A0A">
              <w:rPr>
                <w:sz w:val="24"/>
                <w:szCs w:val="24"/>
              </w:rPr>
              <w:t xml:space="preserve">- </w:t>
            </w:r>
            <w:r w:rsidRPr="0062513F">
              <w:rPr>
                <w:sz w:val="24"/>
                <w:szCs w:val="24"/>
              </w:rPr>
              <w:t>помилование;</w:t>
            </w:r>
          </w:p>
          <w:p w:rsidR="00A82FE8" w:rsidRPr="00AA1A0A" w:rsidRDefault="00A82FE8">
            <w:pPr>
              <w:rPr>
                <w:sz w:val="24"/>
                <w:szCs w:val="24"/>
              </w:rPr>
            </w:pPr>
            <w:r w:rsidRPr="00AA1A0A">
              <w:rPr>
                <w:sz w:val="24"/>
                <w:szCs w:val="24"/>
              </w:rPr>
              <w:t>- вводит</w:t>
            </w:r>
            <w:r>
              <w:rPr>
                <w:sz w:val="24"/>
                <w:szCs w:val="24"/>
              </w:rPr>
              <w:t xml:space="preserve"> военное положение  и </w:t>
            </w:r>
            <w:proofErr w:type="spellStart"/>
            <w:r>
              <w:rPr>
                <w:sz w:val="24"/>
                <w:szCs w:val="24"/>
              </w:rPr>
              <w:t>чрезвыч</w:t>
            </w:r>
            <w:proofErr w:type="spellEnd"/>
            <w:r>
              <w:rPr>
                <w:sz w:val="24"/>
                <w:szCs w:val="24"/>
              </w:rPr>
              <w:t>. п</w:t>
            </w:r>
            <w:r w:rsidRPr="00AA1A0A">
              <w:rPr>
                <w:sz w:val="24"/>
                <w:szCs w:val="24"/>
              </w:rPr>
              <w:t>оложение</w:t>
            </w:r>
            <w:r>
              <w:rPr>
                <w:sz w:val="24"/>
                <w:szCs w:val="24"/>
              </w:rPr>
              <w:t>;</w:t>
            </w:r>
          </w:p>
          <w:p w:rsidR="00A82FE8" w:rsidRPr="00AA1A0A" w:rsidRDefault="00A82FE8">
            <w:pPr>
              <w:rPr>
                <w:sz w:val="24"/>
                <w:szCs w:val="24"/>
              </w:rPr>
            </w:pPr>
            <w:r w:rsidRPr="00AA1A0A">
              <w:rPr>
                <w:sz w:val="24"/>
                <w:szCs w:val="24"/>
              </w:rPr>
              <w:t>-вопросы гражданства</w:t>
            </w:r>
            <w:proofErr w:type="gramStart"/>
            <w:r w:rsidRPr="00AA1A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</w:t>
            </w:r>
            <w:proofErr w:type="gramEnd"/>
          </w:p>
          <w:p w:rsidR="00A82FE8" w:rsidRPr="00AA1A0A" w:rsidRDefault="00A82FE8">
            <w:pPr>
              <w:rPr>
                <w:sz w:val="24"/>
                <w:szCs w:val="24"/>
              </w:rPr>
            </w:pPr>
            <w:r w:rsidRPr="00AA1A0A">
              <w:rPr>
                <w:sz w:val="24"/>
                <w:szCs w:val="24"/>
              </w:rPr>
              <w:t xml:space="preserve">- награждает гос. </w:t>
            </w:r>
            <w:r>
              <w:rPr>
                <w:sz w:val="24"/>
                <w:szCs w:val="24"/>
              </w:rPr>
              <w:t>н</w:t>
            </w:r>
            <w:r w:rsidRPr="00AA1A0A">
              <w:rPr>
                <w:sz w:val="24"/>
                <w:szCs w:val="24"/>
              </w:rPr>
              <w:t>аградами, присваивает почетные звания</w:t>
            </w:r>
            <w:r>
              <w:rPr>
                <w:sz w:val="24"/>
                <w:szCs w:val="24"/>
              </w:rPr>
              <w:t>;</w:t>
            </w:r>
          </w:p>
          <w:p w:rsidR="00A82FE8" w:rsidRDefault="00A82FE8">
            <w:pPr>
              <w:rPr>
                <w:sz w:val="24"/>
                <w:szCs w:val="24"/>
              </w:rPr>
            </w:pPr>
            <w:r w:rsidRPr="00AA1A0A">
              <w:rPr>
                <w:sz w:val="24"/>
                <w:szCs w:val="24"/>
              </w:rPr>
              <w:t>-издает указы и распоряжения</w:t>
            </w:r>
            <w:r w:rsidR="00DE478A">
              <w:rPr>
                <w:sz w:val="24"/>
                <w:szCs w:val="24"/>
              </w:rPr>
              <w:t>;</w:t>
            </w:r>
          </w:p>
          <w:p w:rsidR="00DE478A" w:rsidRPr="00CE5A98" w:rsidRDefault="00DE478A" w:rsidP="00DE478A">
            <w:pPr>
              <w:rPr>
                <w:sz w:val="24"/>
                <w:szCs w:val="24"/>
              </w:rPr>
            </w:pPr>
            <w:r w:rsidRPr="00CE5A98">
              <w:rPr>
                <w:sz w:val="24"/>
                <w:szCs w:val="24"/>
              </w:rPr>
              <w:t>принимает меры по охране суверенитета Российской Федерации, ее независимости и государственной целостности;</w:t>
            </w:r>
          </w:p>
          <w:p w:rsidR="00DE478A" w:rsidRPr="00CE5A98" w:rsidRDefault="00DE478A" w:rsidP="00DE4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E5A98">
              <w:rPr>
                <w:sz w:val="24"/>
                <w:szCs w:val="24"/>
              </w:rPr>
              <w:t>поддерживает гражданский мир и согласие в стране;</w:t>
            </w:r>
          </w:p>
          <w:p w:rsidR="00DE478A" w:rsidRPr="00CE5A98" w:rsidRDefault="00DE478A" w:rsidP="00DE4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E5A98">
              <w:rPr>
                <w:sz w:val="24"/>
                <w:szCs w:val="24"/>
              </w:rPr>
              <w:t>обеспечивает согласованное функционирование и взаимодействие органов, входящих в единую систему публичной власти;</w:t>
            </w:r>
          </w:p>
          <w:p w:rsidR="00DE478A" w:rsidRPr="00AA1A0A" w:rsidRDefault="00DE4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E5A98">
              <w:rPr>
                <w:sz w:val="24"/>
                <w:szCs w:val="24"/>
              </w:rPr>
              <w:t>определяет основные направления внутренней</w:t>
            </w:r>
            <w:r>
              <w:rPr>
                <w:sz w:val="24"/>
                <w:szCs w:val="24"/>
              </w:rPr>
              <w:t xml:space="preserve"> и внешней политики государства;</w:t>
            </w:r>
          </w:p>
        </w:tc>
        <w:tc>
          <w:tcPr>
            <w:tcW w:w="2270" w:type="dxa"/>
          </w:tcPr>
          <w:p w:rsidR="00A82FE8" w:rsidRPr="00AA1A0A" w:rsidRDefault="00A82FE8">
            <w:pPr>
              <w:rPr>
                <w:sz w:val="24"/>
                <w:szCs w:val="24"/>
              </w:rPr>
            </w:pPr>
            <w:r w:rsidRPr="00AA1A0A">
              <w:rPr>
                <w:sz w:val="24"/>
                <w:szCs w:val="24"/>
              </w:rPr>
              <w:t>- разрабатывает и исполняет бюджет;</w:t>
            </w:r>
          </w:p>
          <w:p w:rsidR="00A82FE8" w:rsidRPr="00AA1A0A" w:rsidRDefault="00A82FE8">
            <w:pPr>
              <w:rPr>
                <w:sz w:val="24"/>
                <w:szCs w:val="24"/>
              </w:rPr>
            </w:pPr>
            <w:r w:rsidRPr="00AA1A0A">
              <w:rPr>
                <w:sz w:val="24"/>
                <w:szCs w:val="24"/>
              </w:rPr>
              <w:t>- осуществляет….</w:t>
            </w:r>
          </w:p>
          <w:p w:rsidR="00A82FE8" w:rsidRPr="00AA1A0A" w:rsidRDefault="00A82FE8">
            <w:pPr>
              <w:rPr>
                <w:sz w:val="24"/>
                <w:szCs w:val="24"/>
              </w:rPr>
            </w:pPr>
            <w:r w:rsidRPr="00AA1A0A">
              <w:rPr>
                <w:sz w:val="24"/>
                <w:szCs w:val="24"/>
              </w:rPr>
              <w:t>- обеспечивает….</w:t>
            </w:r>
          </w:p>
          <w:p w:rsidR="00A82FE8" w:rsidRPr="00AA1A0A" w:rsidRDefault="00A82FE8">
            <w:pPr>
              <w:rPr>
                <w:sz w:val="24"/>
                <w:szCs w:val="24"/>
              </w:rPr>
            </w:pPr>
            <w:r w:rsidRPr="00AA1A0A">
              <w:rPr>
                <w:sz w:val="24"/>
                <w:szCs w:val="24"/>
              </w:rPr>
              <w:t>- управляет…..</w:t>
            </w:r>
          </w:p>
          <w:p w:rsidR="00A82FE8" w:rsidRPr="00AA1A0A" w:rsidRDefault="00A82FE8">
            <w:pPr>
              <w:rPr>
                <w:sz w:val="24"/>
                <w:szCs w:val="24"/>
              </w:rPr>
            </w:pPr>
            <w:r w:rsidRPr="00AA1A0A">
              <w:rPr>
                <w:sz w:val="24"/>
                <w:szCs w:val="24"/>
              </w:rPr>
              <w:t>- содействует……</w:t>
            </w:r>
          </w:p>
        </w:tc>
        <w:tc>
          <w:tcPr>
            <w:tcW w:w="2218" w:type="dxa"/>
          </w:tcPr>
          <w:p w:rsidR="00A82FE8" w:rsidRPr="00AA1A0A" w:rsidRDefault="00A82FE8" w:rsidP="00AE2CA6">
            <w:pPr>
              <w:rPr>
                <w:sz w:val="24"/>
                <w:szCs w:val="24"/>
              </w:rPr>
            </w:pPr>
            <w:r w:rsidRPr="00AA1A0A">
              <w:rPr>
                <w:sz w:val="24"/>
                <w:szCs w:val="24"/>
              </w:rPr>
              <w:t xml:space="preserve">- </w:t>
            </w:r>
            <w:r w:rsidRPr="0062513F">
              <w:rPr>
                <w:color w:val="FF0000"/>
                <w:sz w:val="24"/>
                <w:szCs w:val="24"/>
              </w:rPr>
              <w:t>одобряет законы</w:t>
            </w:r>
          </w:p>
          <w:p w:rsidR="00A82FE8" w:rsidRPr="00AA1A0A" w:rsidRDefault="00A82FE8" w:rsidP="00AE2CA6">
            <w:pPr>
              <w:rPr>
                <w:sz w:val="24"/>
                <w:szCs w:val="24"/>
              </w:rPr>
            </w:pPr>
            <w:r w:rsidRPr="00AA1A0A">
              <w:rPr>
                <w:sz w:val="24"/>
                <w:szCs w:val="24"/>
              </w:rPr>
              <w:t>- изменение границ субъектов РФ</w:t>
            </w:r>
          </w:p>
          <w:p w:rsidR="00A82FE8" w:rsidRPr="00AA1A0A" w:rsidRDefault="00A82FE8" w:rsidP="00AE2CA6">
            <w:pPr>
              <w:rPr>
                <w:sz w:val="24"/>
                <w:szCs w:val="24"/>
              </w:rPr>
            </w:pPr>
            <w:r w:rsidRPr="00AA1A0A">
              <w:rPr>
                <w:sz w:val="24"/>
                <w:szCs w:val="24"/>
              </w:rPr>
              <w:t>- решение вопроса о возможности использования  ВС за пределами РФ</w:t>
            </w:r>
          </w:p>
          <w:p w:rsidR="00A82FE8" w:rsidRPr="00AA1A0A" w:rsidRDefault="00A82FE8" w:rsidP="00AE2CA6">
            <w:pPr>
              <w:rPr>
                <w:sz w:val="24"/>
                <w:szCs w:val="24"/>
              </w:rPr>
            </w:pPr>
            <w:r w:rsidRPr="00AA1A0A">
              <w:rPr>
                <w:sz w:val="24"/>
                <w:szCs w:val="24"/>
              </w:rPr>
              <w:t>- утверждение указов президента о введении ВП и ЧП</w:t>
            </w:r>
          </w:p>
        </w:tc>
        <w:tc>
          <w:tcPr>
            <w:tcW w:w="3543" w:type="dxa"/>
          </w:tcPr>
          <w:p w:rsidR="00A82FE8" w:rsidRPr="00AA1A0A" w:rsidRDefault="00A82FE8" w:rsidP="00AE2CA6">
            <w:pPr>
              <w:rPr>
                <w:sz w:val="24"/>
                <w:szCs w:val="24"/>
              </w:rPr>
            </w:pPr>
            <w:r w:rsidRPr="00AA1A0A">
              <w:rPr>
                <w:sz w:val="24"/>
                <w:szCs w:val="24"/>
              </w:rPr>
              <w:t>-принимает бюджет</w:t>
            </w:r>
          </w:p>
          <w:p w:rsidR="00A82FE8" w:rsidRPr="00AA1A0A" w:rsidRDefault="00A82FE8" w:rsidP="00AE2CA6">
            <w:pPr>
              <w:rPr>
                <w:sz w:val="24"/>
                <w:szCs w:val="24"/>
              </w:rPr>
            </w:pPr>
            <w:r w:rsidRPr="00AA1A0A">
              <w:rPr>
                <w:sz w:val="24"/>
                <w:szCs w:val="24"/>
              </w:rPr>
              <w:t xml:space="preserve">- </w:t>
            </w:r>
            <w:r w:rsidR="0062513F">
              <w:rPr>
                <w:sz w:val="24"/>
                <w:szCs w:val="24"/>
              </w:rPr>
              <w:t xml:space="preserve">разрабатывает и </w:t>
            </w:r>
            <w:r w:rsidRPr="0062513F">
              <w:rPr>
                <w:color w:val="C00000"/>
                <w:sz w:val="24"/>
                <w:szCs w:val="24"/>
              </w:rPr>
              <w:t xml:space="preserve">принимает </w:t>
            </w:r>
            <w:r w:rsidRPr="00AA1A0A">
              <w:rPr>
                <w:sz w:val="24"/>
                <w:szCs w:val="24"/>
              </w:rPr>
              <w:t>законы</w:t>
            </w:r>
          </w:p>
          <w:p w:rsidR="00A82FE8" w:rsidRPr="00DE478A" w:rsidRDefault="00A82FE8" w:rsidP="00AE2CA6">
            <w:pPr>
              <w:rPr>
                <w:sz w:val="24"/>
                <w:szCs w:val="24"/>
              </w:rPr>
            </w:pPr>
            <w:r w:rsidRPr="00DE478A">
              <w:rPr>
                <w:sz w:val="24"/>
                <w:szCs w:val="24"/>
              </w:rPr>
              <w:t>- амнистия</w:t>
            </w:r>
          </w:p>
          <w:p w:rsidR="00A82FE8" w:rsidRPr="00AA1A0A" w:rsidRDefault="00A82FE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82FE8" w:rsidRPr="00A82FE8" w:rsidRDefault="00A82FE8" w:rsidP="00A82FE8">
            <w:pPr>
              <w:rPr>
                <w:sz w:val="24"/>
                <w:szCs w:val="24"/>
              </w:rPr>
            </w:pPr>
            <w:r w:rsidRPr="0010651C">
              <w:rPr>
                <w:sz w:val="24"/>
                <w:szCs w:val="24"/>
              </w:rPr>
              <w:t xml:space="preserve">-разрешение дел о </w:t>
            </w:r>
            <w:r w:rsidRPr="0010651C">
              <w:rPr>
                <w:color w:val="C00000"/>
                <w:sz w:val="24"/>
                <w:szCs w:val="24"/>
              </w:rPr>
              <w:t>соответствии</w:t>
            </w:r>
            <w:r w:rsidRPr="0010651C">
              <w:rPr>
                <w:sz w:val="24"/>
                <w:szCs w:val="24"/>
              </w:rPr>
              <w:t xml:space="preserve"> Конституции РФ федеральных </w:t>
            </w:r>
            <w:r w:rsidRPr="00A82FE8">
              <w:rPr>
                <w:sz w:val="24"/>
                <w:szCs w:val="24"/>
              </w:rPr>
              <w:t>законов, иных нормативных актов федеральных органов, актов органов власти субъектов РФ;</w:t>
            </w:r>
          </w:p>
          <w:p w:rsidR="00A82FE8" w:rsidRPr="00A82FE8" w:rsidRDefault="00A82FE8" w:rsidP="00A8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0651C">
              <w:rPr>
                <w:sz w:val="24"/>
                <w:szCs w:val="24"/>
              </w:rPr>
              <w:t xml:space="preserve">разрешение споров </w:t>
            </w:r>
            <w:r w:rsidRPr="0010651C">
              <w:rPr>
                <w:color w:val="C00000"/>
                <w:sz w:val="24"/>
                <w:szCs w:val="24"/>
              </w:rPr>
              <w:t xml:space="preserve">о компетенции </w:t>
            </w:r>
            <w:r w:rsidRPr="0010651C">
              <w:rPr>
                <w:sz w:val="24"/>
                <w:szCs w:val="24"/>
              </w:rPr>
              <w:t xml:space="preserve">между органами </w:t>
            </w:r>
            <w:r w:rsidRPr="00A82FE8">
              <w:rPr>
                <w:sz w:val="24"/>
                <w:szCs w:val="24"/>
              </w:rPr>
              <w:t>власти разных ветвей и уровней;</w:t>
            </w:r>
          </w:p>
          <w:p w:rsidR="00A82FE8" w:rsidRPr="0010651C" w:rsidRDefault="00A82FE8" w:rsidP="00A82FE8">
            <w:pPr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A82FE8">
              <w:rPr>
                <w:sz w:val="24"/>
                <w:szCs w:val="24"/>
              </w:rPr>
              <w:t xml:space="preserve">раво </w:t>
            </w:r>
            <w:r w:rsidRPr="0010651C">
              <w:rPr>
                <w:color w:val="C00000"/>
                <w:sz w:val="24"/>
                <w:szCs w:val="24"/>
              </w:rPr>
              <w:t>толкования Конституции РФ;</w:t>
            </w:r>
          </w:p>
          <w:p w:rsidR="00A82FE8" w:rsidRPr="00A82FE8" w:rsidRDefault="00A82FE8" w:rsidP="00A8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</w:t>
            </w:r>
            <w:r w:rsidRPr="00A82FE8">
              <w:rPr>
                <w:sz w:val="24"/>
                <w:szCs w:val="24"/>
              </w:rPr>
              <w:t>ынесение окончательных решений по жалобам граждан и запросам судов;</w:t>
            </w:r>
          </w:p>
          <w:p w:rsidR="00A82FE8" w:rsidRPr="00AA1A0A" w:rsidRDefault="00A82FE8" w:rsidP="00A8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</w:t>
            </w:r>
            <w:r w:rsidRPr="00A82FE8">
              <w:rPr>
                <w:sz w:val="24"/>
                <w:szCs w:val="24"/>
              </w:rPr>
              <w:t>ача заключения о соблюдении установленного порядка выдвижения обвинений против Президента РФ при отрешении его должности</w:t>
            </w:r>
          </w:p>
        </w:tc>
        <w:tc>
          <w:tcPr>
            <w:tcW w:w="1985" w:type="dxa"/>
          </w:tcPr>
          <w:p w:rsidR="00A82FE8" w:rsidRDefault="00A82FE8" w:rsidP="00A8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E478A">
              <w:rPr>
                <w:color w:val="FF0000"/>
                <w:sz w:val="24"/>
                <w:szCs w:val="24"/>
              </w:rPr>
              <w:t xml:space="preserve">высший судебный орган </w:t>
            </w:r>
            <w:r w:rsidRPr="00A82FE8">
              <w:rPr>
                <w:sz w:val="24"/>
                <w:szCs w:val="24"/>
              </w:rPr>
              <w:t xml:space="preserve">по гражданским делам, разрешению экономических споров, уголовным, административным и иным делам, </w:t>
            </w:r>
          </w:p>
          <w:p w:rsidR="00A82FE8" w:rsidRDefault="00A82FE8" w:rsidP="00A8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82FE8">
              <w:rPr>
                <w:sz w:val="24"/>
                <w:szCs w:val="24"/>
              </w:rPr>
              <w:t>осуществля</w:t>
            </w:r>
            <w:r>
              <w:rPr>
                <w:sz w:val="24"/>
                <w:szCs w:val="24"/>
              </w:rPr>
              <w:t>ет</w:t>
            </w:r>
            <w:r w:rsidRPr="00A82FE8">
              <w:rPr>
                <w:sz w:val="24"/>
                <w:szCs w:val="24"/>
              </w:rPr>
              <w:t xml:space="preserve"> в предусмотренных процессуальных формах судебный надзор за деятельностью судов</w:t>
            </w:r>
            <w:r>
              <w:rPr>
                <w:sz w:val="24"/>
                <w:szCs w:val="24"/>
              </w:rPr>
              <w:t xml:space="preserve"> общей юрисдикции и арбитражными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 w:rsidRPr="00A82FE8">
              <w:rPr>
                <w:sz w:val="24"/>
                <w:szCs w:val="24"/>
              </w:rPr>
              <w:t xml:space="preserve"> </w:t>
            </w:r>
          </w:p>
          <w:p w:rsidR="00A82FE8" w:rsidRPr="00A82FE8" w:rsidRDefault="00A82FE8" w:rsidP="00A8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82FE8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ёт</w:t>
            </w:r>
            <w:r w:rsidRPr="00A82FE8">
              <w:rPr>
                <w:sz w:val="24"/>
                <w:szCs w:val="24"/>
              </w:rPr>
              <w:t xml:space="preserve"> разъяснения по </w:t>
            </w:r>
            <w:r w:rsidRPr="00F66A1E">
              <w:rPr>
                <w:color w:val="C00000"/>
                <w:sz w:val="24"/>
                <w:szCs w:val="24"/>
              </w:rPr>
              <w:t>вопросам судебной практики</w:t>
            </w:r>
          </w:p>
          <w:p w:rsidR="00A82FE8" w:rsidRPr="00AA1A0A" w:rsidRDefault="00A82FE8" w:rsidP="00AE2CA6">
            <w:pPr>
              <w:rPr>
                <w:sz w:val="24"/>
                <w:szCs w:val="24"/>
              </w:rPr>
            </w:pPr>
          </w:p>
        </w:tc>
      </w:tr>
      <w:tr w:rsidR="00D549C9" w:rsidTr="00D549C9">
        <w:trPr>
          <w:cantSplit/>
          <w:trHeight w:val="1134"/>
        </w:trPr>
        <w:tc>
          <w:tcPr>
            <w:tcW w:w="685" w:type="dxa"/>
            <w:textDirection w:val="btLr"/>
          </w:tcPr>
          <w:p w:rsidR="00A82FE8" w:rsidRDefault="00CE5A98" w:rsidP="00F429DF">
            <w:pPr>
              <w:ind w:left="113" w:right="113"/>
            </w:pPr>
            <w:r>
              <w:lastRenderedPageBreak/>
              <w:t>Статус</w:t>
            </w:r>
          </w:p>
        </w:tc>
        <w:tc>
          <w:tcPr>
            <w:tcW w:w="2908" w:type="dxa"/>
          </w:tcPr>
          <w:p w:rsidR="00CE5A98" w:rsidRPr="00CE5A98" w:rsidRDefault="00CE5A98" w:rsidP="00CE5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E5A98">
              <w:rPr>
                <w:sz w:val="24"/>
                <w:szCs w:val="24"/>
              </w:rPr>
              <w:t>является главой государства;</w:t>
            </w:r>
          </w:p>
          <w:p w:rsidR="00CE5A98" w:rsidRPr="00CE5A98" w:rsidRDefault="00CE5A98" w:rsidP="00CE5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E5A98">
              <w:rPr>
                <w:sz w:val="24"/>
                <w:szCs w:val="24"/>
              </w:rPr>
              <w:t>является гарантом Конституции РФ, прав и свобод человека и гражданина;</w:t>
            </w:r>
          </w:p>
          <w:p w:rsidR="00A82FE8" w:rsidRPr="00AA1A0A" w:rsidRDefault="00CE5A98" w:rsidP="00DE4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E47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CE5A98">
              <w:rPr>
                <w:sz w:val="24"/>
                <w:szCs w:val="24"/>
              </w:rPr>
              <w:t>представляет Российскую Федерацию внутри страны и в международных отношениях.</w:t>
            </w:r>
          </w:p>
        </w:tc>
        <w:tc>
          <w:tcPr>
            <w:tcW w:w="2270" w:type="dxa"/>
          </w:tcPr>
          <w:p w:rsidR="00CE5A98" w:rsidRPr="00CE5A98" w:rsidRDefault="00CE5A98" w:rsidP="00CE5A98">
            <w:pPr>
              <w:rPr>
                <w:sz w:val="24"/>
                <w:szCs w:val="24"/>
              </w:rPr>
            </w:pPr>
            <w:r w:rsidRPr="00CE5A98">
              <w:rPr>
                <w:sz w:val="24"/>
                <w:szCs w:val="24"/>
              </w:rPr>
              <w:t>Коллегиальный орган общей компетенции, включающий в свой состав руководителей важнейших отраслей хозяйства и осуществляющий руководство исполнительной и распорядительной деятельностью в стране</w:t>
            </w:r>
          </w:p>
          <w:p w:rsidR="00A82FE8" w:rsidRPr="00AA1A0A" w:rsidRDefault="00A82FE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:rsidR="00A82FE8" w:rsidRPr="00AA1A0A" w:rsidRDefault="003F7FAF" w:rsidP="00AE2CA6">
            <w:pPr>
              <w:rPr>
                <w:sz w:val="24"/>
                <w:szCs w:val="24"/>
              </w:rPr>
            </w:pPr>
            <w:r w:rsidRPr="003F7FAF">
              <w:rPr>
                <w:sz w:val="24"/>
                <w:szCs w:val="24"/>
              </w:rPr>
              <w:t>Верхняя палата Федерального собрания Российской Федерации - парламента Российской Федерации. </w:t>
            </w:r>
          </w:p>
        </w:tc>
        <w:tc>
          <w:tcPr>
            <w:tcW w:w="3543" w:type="dxa"/>
          </w:tcPr>
          <w:p w:rsidR="00A82FE8" w:rsidRPr="00AA1A0A" w:rsidRDefault="003F7FAF" w:rsidP="00AE2CA6">
            <w:pPr>
              <w:rPr>
                <w:sz w:val="24"/>
                <w:szCs w:val="24"/>
              </w:rPr>
            </w:pPr>
            <w:r w:rsidRPr="003F7FAF">
              <w:rPr>
                <w:sz w:val="24"/>
                <w:szCs w:val="24"/>
              </w:rPr>
              <w:t>Нижняя палата Федерального собрания - парламента Российской Федерации. Высший представительный и законодательный орган власти в России наряду с Советом Федерации. </w:t>
            </w:r>
          </w:p>
        </w:tc>
        <w:tc>
          <w:tcPr>
            <w:tcW w:w="2410" w:type="dxa"/>
          </w:tcPr>
          <w:p w:rsidR="00A82FE8" w:rsidRPr="00AA1A0A" w:rsidRDefault="003F7FAF" w:rsidP="00AE2CA6">
            <w:pPr>
              <w:rPr>
                <w:sz w:val="24"/>
                <w:szCs w:val="24"/>
              </w:rPr>
            </w:pPr>
            <w:r w:rsidRPr="003F7FAF">
              <w:rPr>
                <w:sz w:val="24"/>
                <w:szCs w:val="24"/>
              </w:rPr>
              <w:t>Судебный орган конституционного контроля, самостоятельно и независимо осуществляющий судебную власть посредством конституционного судопроизводства.</w:t>
            </w:r>
          </w:p>
        </w:tc>
        <w:tc>
          <w:tcPr>
            <w:tcW w:w="1985" w:type="dxa"/>
          </w:tcPr>
          <w:p w:rsidR="00A82FE8" w:rsidRPr="00AA1A0A" w:rsidRDefault="003F7FAF" w:rsidP="003F7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3F7FAF">
              <w:rPr>
                <w:sz w:val="24"/>
                <w:szCs w:val="24"/>
              </w:rPr>
              <w:t>вляется высшим судебным органом по гражданским делам, разрешению экономических споров, уголовным, административным и иным делам, подсудным судам общей юрисдикции и арбитражным судам</w:t>
            </w:r>
            <w:r>
              <w:rPr>
                <w:sz w:val="24"/>
                <w:szCs w:val="24"/>
              </w:rPr>
              <w:t>.</w:t>
            </w:r>
          </w:p>
        </w:tc>
      </w:tr>
      <w:tr w:rsidR="00D549C9" w:rsidTr="00D549C9">
        <w:trPr>
          <w:cantSplit/>
          <w:trHeight w:val="1134"/>
        </w:trPr>
        <w:tc>
          <w:tcPr>
            <w:tcW w:w="685" w:type="dxa"/>
            <w:textDirection w:val="btLr"/>
          </w:tcPr>
          <w:p w:rsidR="00CE5A98" w:rsidRDefault="00BF3301" w:rsidP="00F429DF">
            <w:pPr>
              <w:ind w:left="113" w:right="113"/>
            </w:pPr>
            <w:r>
              <w:lastRenderedPageBreak/>
              <w:t>Т</w:t>
            </w:r>
            <w:r w:rsidR="00CE5A98">
              <w:t>р</w:t>
            </w:r>
            <w:r>
              <w:t>ебования</w:t>
            </w:r>
            <w:r w:rsidR="00F629BA">
              <w:t xml:space="preserve">  к канди</w:t>
            </w:r>
            <w:r w:rsidR="00D549C9">
              <w:t>датам</w:t>
            </w:r>
          </w:p>
        </w:tc>
        <w:tc>
          <w:tcPr>
            <w:tcW w:w="2908" w:type="dxa"/>
          </w:tcPr>
          <w:p w:rsidR="00CE5A98" w:rsidRDefault="00BF3301" w:rsidP="00CE5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E5A98" w:rsidRPr="00CE5A98">
              <w:rPr>
                <w:sz w:val="24"/>
                <w:szCs w:val="24"/>
              </w:rPr>
              <w:t>гражданин Российской Федерации, постоянно проживающий в Российской Федерации не менее 25 лет</w:t>
            </w:r>
            <w:proofErr w:type="gramStart"/>
            <w:r w:rsidR="00CE5A98" w:rsidRPr="00CE5A98">
              <w:rPr>
                <w:sz w:val="24"/>
                <w:szCs w:val="24"/>
              </w:rPr>
              <w:t xml:space="preserve"> </w:t>
            </w:r>
            <w:r w:rsidR="00CE5A98">
              <w:rPr>
                <w:sz w:val="24"/>
                <w:szCs w:val="24"/>
              </w:rPr>
              <w:t>;</w:t>
            </w:r>
            <w:proofErr w:type="gramEnd"/>
          </w:p>
          <w:p w:rsidR="00BF3301" w:rsidRPr="00CE5A98" w:rsidRDefault="00BF3301" w:rsidP="00CE5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возраст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е менее 35 лет;</w:t>
            </w:r>
          </w:p>
          <w:p w:rsidR="00CE5A98" w:rsidRPr="00CE5A98" w:rsidRDefault="00CE5A98" w:rsidP="00CE5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E5A98">
              <w:rPr>
                <w:sz w:val="24"/>
                <w:szCs w:val="24"/>
              </w:rPr>
              <w:t xml:space="preserve">не </w:t>
            </w:r>
            <w:proofErr w:type="gramStart"/>
            <w:r w:rsidRPr="00CE5A98">
              <w:rPr>
                <w:sz w:val="24"/>
                <w:szCs w:val="24"/>
              </w:rPr>
              <w:t>имеющий</w:t>
            </w:r>
            <w:proofErr w:type="gramEnd"/>
            <w:r w:rsidRPr="00CE5A98">
              <w:rPr>
                <w:sz w:val="24"/>
                <w:szCs w:val="24"/>
              </w:rPr>
              <w:t xml:space="preserve"> и не имевший ранее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      </w:r>
          </w:p>
          <w:p w:rsidR="00CE5A98" w:rsidRPr="00CE5A98" w:rsidRDefault="00BF3301" w:rsidP="00CE5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-президенту РФ</w:t>
            </w:r>
            <w:r w:rsidR="00CE5A98" w:rsidRPr="00CE5A98">
              <w:rPr>
                <w:sz w:val="24"/>
                <w:szCs w:val="24"/>
              </w:rPr>
              <w:t>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Федерации.</w:t>
            </w:r>
          </w:p>
          <w:p w:rsidR="00CE5A98" w:rsidRDefault="00CE5A98" w:rsidP="00BF3301">
            <w:pPr>
              <w:rPr>
                <w:sz w:val="24"/>
                <w:szCs w:val="24"/>
              </w:rPr>
            </w:pPr>
            <w:r w:rsidRPr="00CE5A98">
              <w:rPr>
                <w:sz w:val="24"/>
                <w:szCs w:val="24"/>
              </w:rPr>
              <w:t xml:space="preserve">Одно и то же лицо не может занимать должность Президента Российской Федерации более двух сроков. </w:t>
            </w:r>
          </w:p>
        </w:tc>
        <w:tc>
          <w:tcPr>
            <w:tcW w:w="2270" w:type="dxa"/>
          </w:tcPr>
          <w:p w:rsidR="00CE5A98" w:rsidRPr="00CE5A98" w:rsidRDefault="00CE5A98" w:rsidP="00CE5A9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:rsidR="00D549C9" w:rsidRPr="00D549C9" w:rsidRDefault="00D549C9" w:rsidP="00D549C9">
            <w:pPr>
              <w:rPr>
                <w:sz w:val="24"/>
                <w:szCs w:val="24"/>
              </w:rPr>
            </w:pPr>
            <w:r w:rsidRPr="00D549C9">
              <w:rPr>
                <w:sz w:val="24"/>
                <w:szCs w:val="24"/>
              </w:rPr>
              <w:t>-по два представителя от каждого субъекта РФ: по одному от законодательного и исполнительного органов государственной власти субъекта РФ – на срок полномочий соответствующего органа;</w:t>
            </w:r>
          </w:p>
          <w:p w:rsidR="00D549C9" w:rsidRPr="00D549C9" w:rsidRDefault="00D549C9" w:rsidP="00D549C9">
            <w:pPr>
              <w:rPr>
                <w:sz w:val="24"/>
                <w:szCs w:val="24"/>
              </w:rPr>
            </w:pPr>
            <w:r w:rsidRPr="00D549C9">
              <w:rPr>
                <w:sz w:val="24"/>
                <w:szCs w:val="24"/>
              </w:rPr>
              <w:t>-Президент РФ, прекративший исполнение своих полномочий в связи с истечением срока пребывания в должности или досрочно в случае отставки, — пожизненно;</w:t>
            </w:r>
          </w:p>
          <w:p w:rsidR="00CE5A98" w:rsidRPr="00AA1A0A" w:rsidRDefault="00D549C9" w:rsidP="00D549C9">
            <w:pPr>
              <w:rPr>
                <w:sz w:val="24"/>
                <w:szCs w:val="24"/>
              </w:rPr>
            </w:pPr>
            <w:r w:rsidRPr="00D549C9">
              <w:rPr>
                <w:sz w:val="24"/>
                <w:szCs w:val="24"/>
              </w:rPr>
              <w:t>-не более 30 представителей РФ, назначаемых Президентом, из которых не более семи могут быть назначены пожизненно из числа лиц, имеющих выдающиеся заслуги перед страной.</w:t>
            </w:r>
          </w:p>
        </w:tc>
        <w:tc>
          <w:tcPr>
            <w:tcW w:w="3543" w:type="dxa"/>
          </w:tcPr>
          <w:p w:rsidR="00BF3301" w:rsidRDefault="00BF3301" w:rsidP="00BF3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-гражданин РФ</w:t>
            </w:r>
            <w:r w:rsidRPr="00BF3301">
              <w:rPr>
                <w:sz w:val="24"/>
                <w:szCs w:val="24"/>
              </w:rPr>
              <w:t>, достигший 21 года,</w:t>
            </w:r>
          </w:p>
          <w:p w:rsidR="00BF3301" w:rsidRDefault="00BF3301" w:rsidP="00BF3301">
            <w:pPr>
              <w:rPr>
                <w:sz w:val="24"/>
                <w:szCs w:val="24"/>
              </w:rPr>
            </w:pPr>
            <w:r w:rsidRPr="00BF33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BF3301">
              <w:rPr>
                <w:sz w:val="24"/>
                <w:szCs w:val="24"/>
              </w:rPr>
              <w:t xml:space="preserve">постоянно </w:t>
            </w:r>
            <w:proofErr w:type="gramStart"/>
            <w:r w:rsidRPr="00BF3301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оживающий</w:t>
            </w:r>
            <w:proofErr w:type="gramEnd"/>
            <w:r>
              <w:rPr>
                <w:sz w:val="24"/>
                <w:szCs w:val="24"/>
              </w:rPr>
              <w:t xml:space="preserve"> в РФ</w:t>
            </w:r>
            <w:r w:rsidRPr="00BF3301">
              <w:rPr>
                <w:sz w:val="24"/>
                <w:szCs w:val="24"/>
              </w:rPr>
              <w:t>, не имеющий гражданства иностранного государства либо вида на жительство или иного документа, подтверждающего право на постоянное про</w:t>
            </w:r>
            <w:r>
              <w:rPr>
                <w:sz w:val="24"/>
                <w:szCs w:val="24"/>
              </w:rPr>
              <w:t>живание гражданина РФ</w:t>
            </w:r>
            <w:r w:rsidRPr="00BF3301">
              <w:rPr>
                <w:sz w:val="24"/>
                <w:szCs w:val="24"/>
              </w:rPr>
              <w:t xml:space="preserve"> на террит</w:t>
            </w:r>
            <w:r>
              <w:rPr>
                <w:sz w:val="24"/>
                <w:szCs w:val="24"/>
              </w:rPr>
              <w:t>ории иностранного государства;</w:t>
            </w:r>
          </w:p>
          <w:p w:rsidR="00BF3301" w:rsidRDefault="00BF3301" w:rsidP="00BF3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Pr="00BF3301">
              <w:rPr>
                <w:sz w:val="24"/>
                <w:szCs w:val="24"/>
              </w:rPr>
              <w:t xml:space="preserve"> запрещается открывать и иметь счета (вклады), хранить наличные денежные средства и ценности в иностранных банках, расположенных за пределами</w:t>
            </w:r>
            <w:r>
              <w:rPr>
                <w:sz w:val="24"/>
                <w:szCs w:val="24"/>
              </w:rPr>
              <w:t xml:space="preserve"> территории РФ;</w:t>
            </w:r>
            <w:r w:rsidRPr="00BF3301">
              <w:rPr>
                <w:sz w:val="24"/>
                <w:szCs w:val="24"/>
              </w:rPr>
              <w:t xml:space="preserve"> </w:t>
            </w:r>
          </w:p>
          <w:p w:rsidR="00D549C9" w:rsidRDefault="00BF3301" w:rsidP="00BF3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Pr="00BF3301">
              <w:rPr>
                <w:sz w:val="24"/>
                <w:szCs w:val="24"/>
              </w:rPr>
              <w:t>дно и то же лицо не может одновременно являтьс</w:t>
            </w:r>
            <w:r>
              <w:rPr>
                <w:sz w:val="24"/>
                <w:szCs w:val="24"/>
              </w:rPr>
              <w:t>я сенатором РФ</w:t>
            </w:r>
            <w:r w:rsidRPr="00BF33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депутатом Г Д</w:t>
            </w:r>
            <w:r w:rsidR="00D549C9">
              <w:rPr>
                <w:sz w:val="24"/>
                <w:szCs w:val="24"/>
              </w:rPr>
              <w:t xml:space="preserve">; </w:t>
            </w:r>
          </w:p>
          <w:p w:rsidR="00D549C9" w:rsidRDefault="00D549C9" w:rsidP="00BF3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</w:t>
            </w:r>
            <w:r w:rsidR="00BF3301" w:rsidRPr="00BF3301">
              <w:rPr>
                <w:sz w:val="24"/>
                <w:szCs w:val="24"/>
              </w:rPr>
              <w:t>епутат Г</w:t>
            </w:r>
            <w:r w:rsidR="00BF3301">
              <w:rPr>
                <w:sz w:val="24"/>
                <w:szCs w:val="24"/>
              </w:rPr>
              <w:t xml:space="preserve">Д </w:t>
            </w:r>
            <w:r w:rsidR="00BF3301" w:rsidRPr="00BF3301">
              <w:rPr>
                <w:sz w:val="24"/>
                <w:szCs w:val="24"/>
              </w:rPr>
              <w:t xml:space="preserve">не может быть депутатом иных представительных органов государственной власти и органов местного самоуправления. </w:t>
            </w:r>
          </w:p>
          <w:p w:rsidR="00CE5A98" w:rsidRPr="00AA1A0A" w:rsidRDefault="00D549C9" w:rsidP="00BF3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-депутаты ГД</w:t>
            </w:r>
            <w:r w:rsidR="00BF3301" w:rsidRPr="00BF3301">
              <w:rPr>
                <w:sz w:val="24"/>
                <w:szCs w:val="24"/>
              </w:rPr>
              <w:t xml:space="preserve"> работают на профессиональной постоянной осн</w:t>
            </w:r>
            <w:r>
              <w:rPr>
                <w:sz w:val="24"/>
                <w:szCs w:val="24"/>
              </w:rPr>
              <w:t>ове. Депутаты ГД</w:t>
            </w:r>
            <w:r w:rsidR="00BF3301" w:rsidRPr="00BF3301">
              <w:rPr>
                <w:sz w:val="24"/>
                <w:szCs w:val="24"/>
              </w:rPr>
              <w:t xml:space="preserve"> не могут находиться на государственной службе, заниматься другой оплачиваемой деятельностью, кроме преподавательской, научной </w:t>
            </w:r>
            <w:r>
              <w:rPr>
                <w:sz w:val="24"/>
                <w:szCs w:val="24"/>
              </w:rPr>
              <w:t>и иной творческой деятельности.</w:t>
            </w:r>
          </w:p>
        </w:tc>
        <w:tc>
          <w:tcPr>
            <w:tcW w:w="2410" w:type="dxa"/>
          </w:tcPr>
          <w:p w:rsidR="00CE5A98" w:rsidRDefault="00D549C9" w:rsidP="00D54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гражданин РФ</w:t>
            </w:r>
            <w:r w:rsidRPr="00D549C9">
              <w:rPr>
                <w:sz w:val="24"/>
                <w:szCs w:val="24"/>
              </w:rPr>
              <w:t>, достигший ко дню назначения возраста не менее сорока лет, с безупречной репутацией, имеющий высшее юридическое образование и стаж работы по юридической профессии не менее пятнадцати лет, обладающий признанной высокой квалификацией в области права, постоянно проживаю</w:t>
            </w:r>
            <w:r>
              <w:rPr>
                <w:sz w:val="24"/>
                <w:szCs w:val="24"/>
              </w:rPr>
              <w:t>щий в РФ</w:t>
            </w:r>
            <w:r w:rsidRPr="00D549C9">
              <w:rPr>
                <w:sz w:val="24"/>
                <w:szCs w:val="24"/>
              </w:rPr>
              <w:t>, не имеющий гражданства иностранного государства либо вида на жительство</w:t>
            </w:r>
            <w:r w:rsidR="00F629BA">
              <w:rPr>
                <w:sz w:val="24"/>
                <w:szCs w:val="24"/>
              </w:rPr>
              <w:t>;</w:t>
            </w:r>
          </w:p>
          <w:p w:rsidR="00F629BA" w:rsidRDefault="00F629BA" w:rsidP="00F62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F629BA">
              <w:rPr>
                <w:sz w:val="24"/>
                <w:szCs w:val="24"/>
              </w:rPr>
              <w:t>олномочия не ограничены определенным сроком. Предельный возраст пребывания в должности судьи К</w:t>
            </w:r>
            <w:r>
              <w:rPr>
                <w:sz w:val="24"/>
                <w:szCs w:val="24"/>
              </w:rPr>
              <w:t>онституционного Суда Р</w:t>
            </w:r>
            <w:r w:rsidRPr="00F629BA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 - семьдесят лет;</w:t>
            </w:r>
          </w:p>
          <w:p w:rsidR="00F629BA" w:rsidRPr="00AA1A0A" w:rsidRDefault="00F629BA" w:rsidP="00F62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629BA">
              <w:rPr>
                <w:sz w:val="24"/>
                <w:szCs w:val="24"/>
              </w:rPr>
              <w:t xml:space="preserve"> состоит из 19 судей.</w:t>
            </w:r>
          </w:p>
        </w:tc>
        <w:tc>
          <w:tcPr>
            <w:tcW w:w="1985" w:type="dxa"/>
          </w:tcPr>
          <w:p w:rsidR="00F629BA" w:rsidRPr="00F629BA" w:rsidRDefault="00F629BA" w:rsidP="00F62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-гражданин Р</w:t>
            </w:r>
            <w:r w:rsidRPr="00F629BA">
              <w:rPr>
                <w:sz w:val="24"/>
                <w:szCs w:val="24"/>
              </w:rPr>
              <w:t>Ф высшее юридическое образование</w:t>
            </w:r>
            <w:r>
              <w:rPr>
                <w:sz w:val="24"/>
                <w:szCs w:val="24"/>
              </w:rPr>
              <w:t>;</w:t>
            </w:r>
          </w:p>
          <w:p w:rsidR="00F629BA" w:rsidRPr="00F629BA" w:rsidRDefault="00F629BA" w:rsidP="00F62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629BA">
              <w:rPr>
                <w:sz w:val="24"/>
                <w:szCs w:val="24"/>
              </w:rPr>
              <w:t>гражданин, достигший возраста 35 лет и имеющий стаж работы по юридической профессии не менее 10 лет.</w:t>
            </w:r>
          </w:p>
          <w:p w:rsidR="00F629BA" w:rsidRPr="00F629BA" w:rsidRDefault="00F629BA" w:rsidP="00F629BA">
            <w:pPr>
              <w:rPr>
                <w:sz w:val="24"/>
                <w:szCs w:val="24"/>
              </w:rPr>
            </w:pPr>
          </w:p>
          <w:p w:rsidR="00CE5A98" w:rsidRPr="00AA1A0A" w:rsidRDefault="00CE5A98" w:rsidP="00AE2CA6">
            <w:pPr>
              <w:rPr>
                <w:sz w:val="24"/>
                <w:szCs w:val="24"/>
              </w:rPr>
            </w:pPr>
          </w:p>
        </w:tc>
      </w:tr>
    </w:tbl>
    <w:p w:rsidR="00C664C3" w:rsidRDefault="00C664C3"/>
    <w:sectPr w:rsidR="00C664C3" w:rsidSect="00F429DF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E1"/>
    <w:rsid w:val="000F7994"/>
    <w:rsid w:val="0010651C"/>
    <w:rsid w:val="00317F7D"/>
    <w:rsid w:val="00324DED"/>
    <w:rsid w:val="003A3E14"/>
    <w:rsid w:val="003F7FAF"/>
    <w:rsid w:val="004D72E1"/>
    <w:rsid w:val="00556DE0"/>
    <w:rsid w:val="0062513F"/>
    <w:rsid w:val="008C6440"/>
    <w:rsid w:val="009A70D2"/>
    <w:rsid w:val="00A1644D"/>
    <w:rsid w:val="00A82FE8"/>
    <w:rsid w:val="00AA1A0A"/>
    <w:rsid w:val="00AE2CA6"/>
    <w:rsid w:val="00BF3301"/>
    <w:rsid w:val="00C664C3"/>
    <w:rsid w:val="00CE5A98"/>
    <w:rsid w:val="00D549C9"/>
    <w:rsid w:val="00DE478A"/>
    <w:rsid w:val="00F429DF"/>
    <w:rsid w:val="00F629BA"/>
    <w:rsid w:val="00F66A1E"/>
    <w:rsid w:val="00F7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7F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7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malevairina2008@rambler.ru</dc:creator>
  <cp:keywords/>
  <dc:description/>
  <cp:lastModifiedBy>malevairina2008@rambler.ru</cp:lastModifiedBy>
  <cp:revision>10</cp:revision>
  <dcterms:created xsi:type="dcterms:W3CDTF">2021-02-07T11:32:00Z</dcterms:created>
  <dcterms:modified xsi:type="dcterms:W3CDTF">2021-12-02T17:05:00Z</dcterms:modified>
</cp:coreProperties>
</file>