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86" w:rsidRPr="00E4567C" w:rsidRDefault="00A41A86" w:rsidP="00E456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4567C">
        <w:rPr>
          <w:rFonts w:ascii="Times New Roman" w:hAnsi="Times New Roman" w:cs="Times New Roman"/>
          <w:b/>
          <w:sz w:val="16"/>
          <w:szCs w:val="16"/>
        </w:rPr>
        <w:t>Тренировочная работа  по РУССКОМУ ЯЗЫКУ</w:t>
      </w:r>
    </w:p>
    <w:p w:rsidR="00A41A86" w:rsidRPr="00E4567C" w:rsidRDefault="00A41A86" w:rsidP="00E456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4567C">
        <w:rPr>
          <w:rFonts w:ascii="Times New Roman" w:hAnsi="Times New Roman" w:cs="Times New Roman"/>
          <w:b/>
          <w:sz w:val="16"/>
          <w:szCs w:val="16"/>
        </w:rPr>
        <w:t xml:space="preserve"> 9 класс Вариант 1 </w:t>
      </w:r>
    </w:p>
    <w:p w:rsidR="00A41A86" w:rsidRPr="00E4567C" w:rsidRDefault="00A41A86" w:rsidP="00E45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ФИО_________________________________ класс ______ </w:t>
      </w:r>
    </w:p>
    <w:p w:rsidR="00A41A86" w:rsidRPr="007564AC" w:rsidRDefault="00A41A86" w:rsidP="00E45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6"/>
        </w:rPr>
      </w:pPr>
      <w:r w:rsidRPr="007564AC">
        <w:rPr>
          <w:rFonts w:ascii="Times New Roman" w:hAnsi="Times New Roman" w:cs="Times New Roman"/>
          <w:sz w:val="14"/>
          <w:szCs w:val="16"/>
        </w:rPr>
        <w:t xml:space="preserve">Инструкция по выполнению работы Работа по русскому языку состоит из трёх частей, включающих 13 заданий. На выполнение работы отводится 3 часа 55 минут (235 минут). </w:t>
      </w:r>
    </w:p>
    <w:p w:rsidR="00A41A86" w:rsidRPr="007564AC" w:rsidRDefault="00A41A86" w:rsidP="00E45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6"/>
        </w:rPr>
      </w:pPr>
      <w:r w:rsidRPr="007564AC">
        <w:rPr>
          <w:rFonts w:ascii="Times New Roman" w:hAnsi="Times New Roman" w:cs="Times New Roman"/>
          <w:sz w:val="14"/>
          <w:szCs w:val="16"/>
        </w:rPr>
        <w:t>Часть 1 включает 1 задание и представляет собой письменную работу по прослушанному тексту (сжатое изложение). Исходный те</w:t>
      </w:r>
      <w:proofErr w:type="gramStart"/>
      <w:r w:rsidRPr="007564AC">
        <w:rPr>
          <w:rFonts w:ascii="Times New Roman" w:hAnsi="Times New Roman" w:cs="Times New Roman"/>
          <w:sz w:val="14"/>
          <w:szCs w:val="16"/>
        </w:rPr>
        <w:t>кст дл</w:t>
      </w:r>
      <w:proofErr w:type="gramEnd"/>
      <w:r w:rsidRPr="007564AC">
        <w:rPr>
          <w:rFonts w:ascii="Times New Roman" w:hAnsi="Times New Roman" w:cs="Times New Roman"/>
          <w:sz w:val="14"/>
          <w:szCs w:val="16"/>
        </w:rPr>
        <w:t>я сжатого изложения прослушивается 2 раза.</w:t>
      </w:r>
    </w:p>
    <w:p w:rsidR="00A41A86" w:rsidRPr="007564AC" w:rsidRDefault="00A41A86" w:rsidP="00E45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6"/>
        </w:rPr>
      </w:pPr>
      <w:r w:rsidRPr="007564AC">
        <w:rPr>
          <w:rFonts w:ascii="Times New Roman" w:hAnsi="Times New Roman" w:cs="Times New Roman"/>
          <w:sz w:val="14"/>
          <w:szCs w:val="16"/>
        </w:rPr>
        <w:t xml:space="preserve"> Часть 2 состоит из 11 заданий (2–12). Задания части 2 требуют проведения различных видов анализа слова, словосочетания, предложения, текста. Ответами к заданиям 2–12 являются слово (несколько слов) или последовательность цифр. </w:t>
      </w:r>
    </w:p>
    <w:p w:rsidR="00A41A86" w:rsidRPr="007564AC" w:rsidRDefault="00A41A86" w:rsidP="00E45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6"/>
        </w:rPr>
      </w:pPr>
      <w:r w:rsidRPr="007564AC">
        <w:rPr>
          <w:rFonts w:ascii="Times New Roman" w:hAnsi="Times New Roman" w:cs="Times New Roman"/>
          <w:sz w:val="14"/>
          <w:szCs w:val="16"/>
        </w:rPr>
        <w:t xml:space="preserve">Задание части 3 выполняется на основе того же текста, который Вы читали, работая над заданиями части 2. Приступая к части 3 работы, выберите одно из трёх предложенных заданий (13.1, 13.2 или 13.3) и дайте письменный развёрнутый аргументированный ответ. </w:t>
      </w:r>
    </w:p>
    <w:p w:rsidR="00A41A86" w:rsidRPr="007564AC" w:rsidRDefault="00A41A86" w:rsidP="00E45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6"/>
        </w:rPr>
      </w:pPr>
      <w:r w:rsidRPr="007564AC">
        <w:rPr>
          <w:rFonts w:ascii="Times New Roman" w:hAnsi="Times New Roman" w:cs="Times New Roman"/>
          <w:sz w:val="14"/>
          <w:szCs w:val="16"/>
        </w:rPr>
        <w:t xml:space="preserve">Задания 1 и 13 выполняются на отдельном листе бумаги яркими чёрными чернилами. Допускается использование </w:t>
      </w:r>
      <w:proofErr w:type="spellStart"/>
      <w:r w:rsidRPr="007564AC">
        <w:rPr>
          <w:rFonts w:ascii="Times New Roman" w:hAnsi="Times New Roman" w:cs="Times New Roman"/>
          <w:sz w:val="14"/>
          <w:szCs w:val="16"/>
        </w:rPr>
        <w:t>гелевой</w:t>
      </w:r>
      <w:proofErr w:type="spellEnd"/>
      <w:r w:rsidRPr="007564AC">
        <w:rPr>
          <w:rFonts w:ascii="Times New Roman" w:hAnsi="Times New Roman" w:cs="Times New Roman"/>
          <w:sz w:val="14"/>
          <w:szCs w:val="16"/>
        </w:rPr>
        <w:t xml:space="preserve"> или капиллярной ручки. Пользоваться орфографическим словарём разрешено. </w:t>
      </w:r>
    </w:p>
    <w:p w:rsidR="00A41A86" w:rsidRPr="007564AC" w:rsidRDefault="00A41A86" w:rsidP="00E45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6"/>
        </w:rPr>
      </w:pPr>
      <w:r w:rsidRPr="007564AC">
        <w:rPr>
          <w:rFonts w:ascii="Times New Roman" w:hAnsi="Times New Roman" w:cs="Times New Roman"/>
          <w:sz w:val="14"/>
          <w:szCs w:val="16"/>
        </w:rPr>
        <w:t xml:space="preserve">При выполнении заданий можно пользоваться черновиком. Записи в черновике, а также в тексте заданий не учитываются при оценивании работы. 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</w:p>
    <w:p w:rsidR="00A41A86" w:rsidRPr="007564AC" w:rsidRDefault="00A41A86" w:rsidP="00E4567C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4"/>
          <w:szCs w:val="16"/>
        </w:rPr>
      </w:pPr>
      <w:r w:rsidRPr="007564AC">
        <w:rPr>
          <w:rFonts w:ascii="Times New Roman" w:hAnsi="Times New Roman" w:cs="Times New Roman"/>
          <w:sz w:val="14"/>
          <w:szCs w:val="16"/>
        </w:rPr>
        <w:t>Желаем успеха!</w:t>
      </w:r>
    </w:p>
    <w:p w:rsidR="00A41A86" w:rsidRPr="00E4567C" w:rsidRDefault="00A41A86" w:rsidP="00E4567C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4567C">
        <w:rPr>
          <w:rFonts w:ascii="Times New Roman" w:hAnsi="Times New Roman" w:cs="Times New Roman"/>
          <w:b/>
          <w:sz w:val="16"/>
          <w:szCs w:val="16"/>
        </w:rPr>
        <w:t xml:space="preserve">Часть 1 </w:t>
      </w:r>
    </w:p>
    <w:p w:rsidR="00A41A86" w:rsidRPr="00E4567C" w:rsidRDefault="00A41A86" w:rsidP="00E4567C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4567C">
        <w:rPr>
          <w:rFonts w:ascii="Times New Roman" w:hAnsi="Times New Roman" w:cs="Times New Roman"/>
          <w:b/>
          <w:sz w:val="16"/>
          <w:szCs w:val="16"/>
        </w:rPr>
        <w:t xml:space="preserve">Прослушайте текст и выполните задание </w:t>
      </w:r>
    </w:p>
    <w:p w:rsidR="00A41A86" w:rsidRPr="00E4567C" w:rsidRDefault="00A41A86" w:rsidP="00E4567C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>1.Сначала напишите номер задания, а затем – те</w:t>
      </w:r>
      <w:proofErr w:type="gramStart"/>
      <w:r w:rsidRPr="00E4567C">
        <w:rPr>
          <w:rFonts w:ascii="Times New Roman" w:hAnsi="Times New Roman" w:cs="Times New Roman"/>
          <w:sz w:val="16"/>
          <w:szCs w:val="16"/>
        </w:rPr>
        <w:t>кст сж</w:t>
      </w:r>
      <w:proofErr w:type="gramEnd"/>
      <w:r w:rsidRPr="00E4567C">
        <w:rPr>
          <w:rFonts w:ascii="Times New Roman" w:hAnsi="Times New Roman" w:cs="Times New Roman"/>
          <w:sz w:val="16"/>
          <w:szCs w:val="16"/>
        </w:rPr>
        <w:t xml:space="preserve">атого изложения. Сжатое изложение напишите от того же лица, от которого ведётся повествование в исходном тексте. Прослушайте текст и напишите сжатое изложение. Учтите, что Вы должны передать главное содержание как каждой </w:t>
      </w:r>
      <w:proofErr w:type="spellStart"/>
      <w:r w:rsidRPr="00E4567C">
        <w:rPr>
          <w:rFonts w:ascii="Times New Roman" w:hAnsi="Times New Roman" w:cs="Times New Roman"/>
          <w:sz w:val="16"/>
          <w:szCs w:val="16"/>
        </w:rPr>
        <w:t>микротемы</w:t>
      </w:r>
      <w:proofErr w:type="spellEnd"/>
      <w:r w:rsidRPr="00E4567C">
        <w:rPr>
          <w:rFonts w:ascii="Times New Roman" w:hAnsi="Times New Roman" w:cs="Times New Roman"/>
          <w:sz w:val="16"/>
          <w:szCs w:val="16"/>
        </w:rPr>
        <w:t xml:space="preserve">, так и всего текста в целом. Объём изложения – не менее 70 слов. Пишите изложение аккуратно, разборчивым почерком. </w:t>
      </w:r>
    </w:p>
    <w:p w:rsidR="00A41A86" w:rsidRPr="00E4567C" w:rsidRDefault="00A41A86" w:rsidP="00E4567C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4567C">
        <w:rPr>
          <w:rFonts w:ascii="Times New Roman" w:hAnsi="Times New Roman" w:cs="Times New Roman"/>
          <w:b/>
          <w:sz w:val="16"/>
          <w:szCs w:val="16"/>
        </w:rPr>
        <w:t xml:space="preserve">Часть 2 </w:t>
      </w:r>
    </w:p>
    <w:p w:rsidR="00A41A86" w:rsidRPr="00E4567C" w:rsidRDefault="00A41A86" w:rsidP="00E4567C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4567C">
        <w:rPr>
          <w:rFonts w:ascii="Times New Roman" w:hAnsi="Times New Roman" w:cs="Times New Roman"/>
          <w:b/>
          <w:sz w:val="16"/>
          <w:szCs w:val="16"/>
        </w:rPr>
        <w:t xml:space="preserve">Ответами к заданиям 2–12 являются слово (несколько слов) или последовательность цифр. Ответ запишите в поле ответа в тексте работы. Прочитайте текст и выполните задания 2–4. </w:t>
      </w:r>
    </w:p>
    <w:p w:rsidR="00A41A86" w:rsidRPr="00E4567C" w:rsidRDefault="00A41A86" w:rsidP="00E4567C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4567C">
        <w:rPr>
          <w:rFonts w:ascii="Times New Roman" w:hAnsi="Times New Roman" w:cs="Times New Roman"/>
          <w:sz w:val="16"/>
          <w:szCs w:val="16"/>
        </w:rPr>
        <w:t>(1)При солнечной погоде от земли поднимается тёплый влажный воздух. (2)На высоте, охлаждаясь, влага, содержащаяся в нём, начинает конденсироваться, превращаясь в облака – скопившиеся в атмосфере мельчайшие капли воды и ледяные кристаллы. (3)Если внутренняя часть облака теплее, чем наружная, то оно продолжает подниматься, формируя высокие кучевые облака. (4)Другой тип облаков – результат встречи тёплой и холодной воздушных масс. (5</w:t>
      </w:r>
      <w:proofErr w:type="gramEnd"/>
      <w:r w:rsidRPr="00E4567C">
        <w:rPr>
          <w:rFonts w:ascii="Times New Roman" w:hAnsi="Times New Roman" w:cs="Times New Roman"/>
          <w:sz w:val="16"/>
          <w:szCs w:val="16"/>
        </w:rPr>
        <w:t xml:space="preserve">)Тёплый воздух, поднимаясь над холодным, постепенно остывает, и тогда на границе между холодным и тёплым воздухом, в зоне сложившихся таким образом атмосферных фронтов, возникают сплошные облачные слои. </w:t>
      </w:r>
    </w:p>
    <w:p w:rsidR="00A41A86" w:rsidRPr="00E4567C" w:rsidRDefault="00A41A86" w:rsidP="00E4567C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E4567C">
        <w:rPr>
          <w:rFonts w:ascii="Times New Roman" w:hAnsi="Times New Roman" w:cs="Times New Roman"/>
          <w:b/>
          <w:i/>
          <w:sz w:val="16"/>
          <w:szCs w:val="16"/>
        </w:rPr>
        <w:t xml:space="preserve">2.Укажите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 </w:t>
      </w:r>
    </w:p>
    <w:p w:rsidR="00A41A86" w:rsidRPr="00E4567C" w:rsidRDefault="00A41A86" w:rsidP="00E4567C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1) воздух поднимается от земли (предложение 1) </w:t>
      </w:r>
    </w:p>
    <w:p w:rsidR="00A41A86" w:rsidRPr="00E4567C" w:rsidRDefault="00A41A86" w:rsidP="00E4567C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2) влага начинает конденсироваться (предложение 2) </w:t>
      </w:r>
    </w:p>
    <w:p w:rsidR="00A41A86" w:rsidRPr="00E4567C" w:rsidRDefault="00A41A86" w:rsidP="00E4567C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3) оно продолжает подниматься (предложение 3) </w:t>
      </w:r>
    </w:p>
    <w:p w:rsidR="00A41A86" w:rsidRPr="00E4567C" w:rsidRDefault="00A41A86" w:rsidP="00E4567C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4) тип облаков (предложение 4) </w:t>
      </w:r>
    </w:p>
    <w:p w:rsidR="00A41A86" w:rsidRPr="00E4567C" w:rsidRDefault="00A41A86" w:rsidP="00E4567C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5) воздух остывает (предложение 5) </w:t>
      </w:r>
    </w:p>
    <w:p w:rsidR="00A41A86" w:rsidRPr="00E4567C" w:rsidRDefault="00A41A86" w:rsidP="00E4567C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E4567C">
        <w:rPr>
          <w:rFonts w:ascii="Times New Roman" w:hAnsi="Times New Roman" w:cs="Times New Roman"/>
          <w:b/>
          <w:i/>
          <w:sz w:val="16"/>
          <w:szCs w:val="16"/>
        </w:rPr>
        <w:t xml:space="preserve">3.Укажите варианты ответов, в которых даны верные характеристики предложений текста. Запишите номера ответов. </w:t>
      </w:r>
    </w:p>
    <w:p w:rsidR="00A41A86" w:rsidRPr="00E4567C" w:rsidRDefault="00A41A86" w:rsidP="00E4567C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1) Предложение 1 простое. </w:t>
      </w:r>
    </w:p>
    <w:p w:rsidR="00A41A86" w:rsidRPr="00E4567C" w:rsidRDefault="00A41A86" w:rsidP="00E4567C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2) Сказуемое предложения 2 составное глагольное. </w:t>
      </w:r>
    </w:p>
    <w:p w:rsidR="00A41A86" w:rsidRPr="00E4567C" w:rsidRDefault="00A41A86" w:rsidP="00E4567C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3) В предложении 3 содержится </w:t>
      </w:r>
      <w:proofErr w:type="gramStart"/>
      <w:r w:rsidRPr="00E4567C">
        <w:rPr>
          <w:rFonts w:ascii="Times New Roman" w:hAnsi="Times New Roman" w:cs="Times New Roman"/>
          <w:sz w:val="16"/>
          <w:szCs w:val="16"/>
        </w:rPr>
        <w:t>придаточное</w:t>
      </w:r>
      <w:proofErr w:type="gramEnd"/>
      <w:r w:rsidRPr="00E4567C">
        <w:rPr>
          <w:rFonts w:ascii="Times New Roman" w:hAnsi="Times New Roman" w:cs="Times New Roman"/>
          <w:sz w:val="16"/>
          <w:szCs w:val="16"/>
        </w:rPr>
        <w:t xml:space="preserve"> уступки. </w:t>
      </w:r>
    </w:p>
    <w:p w:rsidR="00A41A86" w:rsidRPr="00E4567C" w:rsidRDefault="00A41A86" w:rsidP="00E4567C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4) Предложение 4 осложнено однородными обстоятельствами. </w:t>
      </w:r>
    </w:p>
    <w:p w:rsidR="00A41A86" w:rsidRPr="00E4567C" w:rsidRDefault="00A41A86" w:rsidP="00E4567C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5) Предложение 5 содержит две грамматические основы. </w:t>
      </w:r>
    </w:p>
    <w:p w:rsidR="00A41A86" w:rsidRPr="00E4567C" w:rsidRDefault="00A41A86" w:rsidP="00E4567C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E4567C">
        <w:rPr>
          <w:rFonts w:ascii="Times New Roman" w:hAnsi="Times New Roman" w:cs="Times New Roman"/>
          <w:b/>
          <w:i/>
          <w:sz w:val="16"/>
          <w:szCs w:val="16"/>
        </w:rPr>
        <w:t xml:space="preserve">4.Установите соответствие между пунктуационными правилами и предложениями, которые могут служить примерами для приведённых пунктуационных правил: к каждой позиции первого списка подберите соответствующую позицию из второго списка. </w:t>
      </w:r>
    </w:p>
    <w:tbl>
      <w:tblPr>
        <w:tblStyle w:val="a4"/>
        <w:tblW w:w="0" w:type="auto"/>
        <w:tblLook w:val="04A0"/>
      </w:tblPr>
      <w:tblGrid>
        <w:gridCol w:w="2697"/>
        <w:gridCol w:w="4819"/>
      </w:tblGrid>
      <w:tr w:rsidR="00A41A86" w:rsidRPr="00E4567C" w:rsidTr="00A41A86">
        <w:tc>
          <w:tcPr>
            <w:tcW w:w="3369" w:type="dxa"/>
          </w:tcPr>
          <w:p w:rsidR="00A41A86" w:rsidRPr="00E4567C" w:rsidRDefault="00A41A86" w:rsidP="00E4567C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567C">
              <w:rPr>
                <w:rFonts w:ascii="Times New Roman" w:hAnsi="Times New Roman" w:cs="Times New Roman"/>
                <w:sz w:val="16"/>
                <w:szCs w:val="16"/>
              </w:rPr>
              <w:t>ПУНКТУАЦИОННЫЕ ПРАВИЛА</w:t>
            </w:r>
          </w:p>
        </w:tc>
        <w:tc>
          <w:tcPr>
            <w:tcW w:w="7336" w:type="dxa"/>
          </w:tcPr>
          <w:p w:rsidR="00A41A86" w:rsidRPr="00E4567C" w:rsidRDefault="00A41A86" w:rsidP="00E4567C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567C">
              <w:rPr>
                <w:rFonts w:ascii="Times New Roman" w:hAnsi="Times New Roman" w:cs="Times New Roman"/>
                <w:sz w:val="16"/>
                <w:szCs w:val="16"/>
              </w:rPr>
              <w:t>ПРЕДЛОЖЕНИЯ</w:t>
            </w:r>
          </w:p>
        </w:tc>
      </w:tr>
      <w:tr w:rsidR="00A41A86" w:rsidRPr="00E4567C" w:rsidTr="00A41A86">
        <w:tc>
          <w:tcPr>
            <w:tcW w:w="3369" w:type="dxa"/>
          </w:tcPr>
          <w:p w:rsidR="00A41A86" w:rsidRPr="00E4567C" w:rsidRDefault="00A41A86" w:rsidP="00E4567C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567C">
              <w:rPr>
                <w:rFonts w:ascii="Times New Roman" w:hAnsi="Times New Roman" w:cs="Times New Roman"/>
                <w:sz w:val="16"/>
                <w:szCs w:val="16"/>
              </w:rPr>
              <w:t xml:space="preserve">А) Определение, выраженное причастным оборотом, стоящим после определяемого слова, обособляется. </w:t>
            </w:r>
          </w:p>
          <w:p w:rsidR="00A41A86" w:rsidRPr="00E4567C" w:rsidRDefault="00A41A86" w:rsidP="00E4567C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567C">
              <w:rPr>
                <w:rFonts w:ascii="Times New Roman" w:hAnsi="Times New Roman" w:cs="Times New Roman"/>
                <w:sz w:val="16"/>
                <w:szCs w:val="16"/>
              </w:rPr>
              <w:t xml:space="preserve">Б) Между подлежащим и </w:t>
            </w:r>
            <w:r w:rsidRPr="00E456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сказуемым, выраженными существительными в именительном падеже, ставится тире. </w:t>
            </w:r>
          </w:p>
          <w:p w:rsidR="00A41A86" w:rsidRPr="00E4567C" w:rsidRDefault="00A41A86" w:rsidP="00E4567C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567C">
              <w:rPr>
                <w:rFonts w:ascii="Times New Roman" w:hAnsi="Times New Roman" w:cs="Times New Roman"/>
                <w:sz w:val="16"/>
                <w:szCs w:val="16"/>
              </w:rPr>
              <w:t>В) Между частями сложного предложения с сочинительной связью ставится запятая.</w:t>
            </w:r>
          </w:p>
        </w:tc>
        <w:tc>
          <w:tcPr>
            <w:tcW w:w="7336" w:type="dxa"/>
          </w:tcPr>
          <w:p w:rsidR="00A41A86" w:rsidRPr="00E4567C" w:rsidRDefault="00A41A86" w:rsidP="00E4567C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567C">
              <w:rPr>
                <w:rFonts w:ascii="Times New Roman" w:hAnsi="Times New Roman" w:cs="Times New Roman"/>
                <w:sz w:val="16"/>
                <w:szCs w:val="16"/>
              </w:rPr>
              <w:t xml:space="preserve">1) При солнечной погоде от земли поднимается тёплый влажный воздух. </w:t>
            </w:r>
          </w:p>
          <w:p w:rsidR="00A41A86" w:rsidRPr="00E4567C" w:rsidRDefault="00A41A86" w:rsidP="00E4567C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567C">
              <w:rPr>
                <w:rFonts w:ascii="Times New Roman" w:hAnsi="Times New Roman" w:cs="Times New Roman"/>
                <w:sz w:val="16"/>
                <w:szCs w:val="16"/>
              </w:rPr>
              <w:t xml:space="preserve">2) На высоте, охлаждаясь, влага, содержащаяся в нём, начинает конденсироваться, превращаясь в облака – скопившиеся в атмосфере мельчайшие капли воды и ледяные кристаллы. </w:t>
            </w:r>
          </w:p>
          <w:p w:rsidR="00A41A86" w:rsidRPr="00E4567C" w:rsidRDefault="00A41A86" w:rsidP="00E4567C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567C">
              <w:rPr>
                <w:rFonts w:ascii="Times New Roman" w:hAnsi="Times New Roman" w:cs="Times New Roman"/>
                <w:sz w:val="16"/>
                <w:szCs w:val="16"/>
              </w:rPr>
              <w:t xml:space="preserve">3) Если внутренняя часть облака теплее, чем наружная, то оно продолжает подниматься, формируя высокие кучевые облака. </w:t>
            </w:r>
          </w:p>
          <w:p w:rsidR="00A41A86" w:rsidRPr="00E4567C" w:rsidRDefault="00A41A86" w:rsidP="00E4567C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567C">
              <w:rPr>
                <w:rFonts w:ascii="Times New Roman" w:hAnsi="Times New Roman" w:cs="Times New Roman"/>
                <w:sz w:val="16"/>
                <w:szCs w:val="16"/>
              </w:rPr>
              <w:t xml:space="preserve">4) Другой тип облаков – результат встречи тёплой и холодной воздушных масс. </w:t>
            </w:r>
          </w:p>
          <w:p w:rsidR="00A41A86" w:rsidRPr="00E4567C" w:rsidRDefault="00A41A86" w:rsidP="00E4567C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567C">
              <w:rPr>
                <w:rFonts w:ascii="Times New Roman" w:hAnsi="Times New Roman" w:cs="Times New Roman"/>
                <w:sz w:val="16"/>
                <w:szCs w:val="16"/>
              </w:rPr>
              <w:t>5) Тёплый воздух, поднимаясь над холодным, постепенно остывает, и тогда на границе между холодным и тёплым воздухом, в зоне сложившихся таким образом атмосферных фронтов, возникают сплошные облачные слои.</w:t>
            </w:r>
          </w:p>
        </w:tc>
      </w:tr>
    </w:tbl>
    <w:p w:rsidR="00A41A86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E4567C">
        <w:rPr>
          <w:rFonts w:ascii="Times New Roman" w:hAnsi="Times New Roman" w:cs="Times New Roman"/>
          <w:b/>
          <w:i/>
          <w:sz w:val="16"/>
          <w:szCs w:val="16"/>
        </w:rPr>
        <w:t xml:space="preserve">Запишите в таблицу выбранные цифры под соответствующими буквами. </w:t>
      </w:r>
    </w:p>
    <w:tbl>
      <w:tblPr>
        <w:tblStyle w:val="a4"/>
        <w:tblW w:w="0" w:type="auto"/>
        <w:tblInd w:w="2376" w:type="dxa"/>
        <w:tblLook w:val="04A0"/>
      </w:tblPr>
      <w:tblGrid>
        <w:gridCol w:w="448"/>
        <w:gridCol w:w="400"/>
        <w:gridCol w:w="430"/>
      </w:tblGrid>
      <w:tr w:rsidR="00C55EB8" w:rsidRPr="00E4567C" w:rsidTr="00C55EB8">
        <w:tc>
          <w:tcPr>
            <w:tcW w:w="300" w:type="dxa"/>
          </w:tcPr>
          <w:p w:rsidR="00C55EB8" w:rsidRPr="00E4567C" w:rsidRDefault="009B1149" w:rsidP="00E4567C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55EB8" w:rsidRPr="00E4567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67" w:type="dxa"/>
          </w:tcPr>
          <w:p w:rsidR="00C55EB8" w:rsidRPr="00E4567C" w:rsidRDefault="009B1149" w:rsidP="00E4567C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C55EB8" w:rsidRPr="00E4567C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84" w:type="dxa"/>
          </w:tcPr>
          <w:p w:rsidR="00C55EB8" w:rsidRPr="00E4567C" w:rsidRDefault="009B1149" w:rsidP="00E4567C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C55EB8" w:rsidRPr="00E4567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</w:tr>
      <w:tr w:rsidR="00C55EB8" w:rsidRPr="00E4567C" w:rsidTr="00C55EB8">
        <w:tc>
          <w:tcPr>
            <w:tcW w:w="300" w:type="dxa"/>
          </w:tcPr>
          <w:p w:rsidR="00C55EB8" w:rsidRPr="00E4567C" w:rsidRDefault="00C55EB8" w:rsidP="00E4567C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</w:tcPr>
          <w:p w:rsidR="00C55EB8" w:rsidRPr="00E4567C" w:rsidRDefault="00C55EB8" w:rsidP="00E4567C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C55EB8" w:rsidRPr="00E4567C" w:rsidRDefault="00C55EB8" w:rsidP="00E4567C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55EB8" w:rsidRPr="00E4567C" w:rsidRDefault="00C55EB8" w:rsidP="008B046A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E4567C">
        <w:rPr>
          <w:rFonts w:ascii="Times New Roman" w:hAnsi="Times New Roman" w:cs="Times New Roman"/>
          <w:b/>
          <w:i/>
          <w:sz w:val="16"/>
          <w:szCs w:val="16"/>
        </w:rPr>
        <w:t>5.</w:t>
      </w:r>
      <w:r w:rsidR="00A41A86" w:rsidRPr="00E4567C">
        <w:rPr>
          <w:rFonts w:ascii="Times New Roman" w:hAnsi="Times New Roman" w:cs="Times New Roman"/>
          <w:b/>
          <w:i/>
          <w:sz w:val="16"/>
          <w:szCs w:val="16"/>
        </w:rPr>
        <w:t xml:space="preserve">Расставьте знаки препинания. Укажите все цифры, на месте которых должны стоять </w:t>
      </w:r>
      <w:r w:rsidRPr="00E4567C">
        <w:rPr>
          <w:rFonts w:ascii="Times New Roman" w:hAnsi="Times New Roman" w:cs="Times New Roman"/>
          <w:b/>
          <w:i/>
          <w:sz w:val="16"/>
          <w:szCs w:val="16"/>
        </w:rPr>
        <w:t xml:space="preserve">ТИРЕ. </w:t>
      </w:r>
    </w:p>
    <w:p w:rsidR="00C55EB8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Казань (1) столица Республики Татарстан (2) город (3) с удивительной историей и архитектурой. Казань (4) родина Н.Э. Баумана и Ф.И. Шаляпина. В самом центре города (5) находится кремль со стенами и башнями (6) Благовещенским собором и дозорной башней (7) а в небольшом отдалении от кремлёвских стен расположен Никольский собор (8) и прямо напротив него (9) Петропавловский собор с высокой </w:t>
      </w:r>
      <w:proofErr w:type="spellStart"/>
      <w:r w:rsidRPr="00E4567C">
        <w:rPr>
          <w:rFonts w:ascii="Times New Roman" w:hAnsi="Times New Roman" w:cs="Times New Roman"/>
          <w:sz w:val="16"/>
          <w:szCs w:val="16"/>
        </w:rPr>
        <w:t>шестиярусной</w:t>
      </w:r>
      <w:proofErr w:type="spellEnd"/>
      <w:r w:rsidRPr="00E4567C">
        <w:rPr>
          <w:rFonts w:ascii="Times New Roman" w:hAnsi="Times New Roman" w:cs="Times New Roman"/>
          <w:sz w:val="16"/>
          <w:szCs w:val="16"/>
        </w:rPr>
        <w:t xml:space="preserve"> колокольней. </w:t>
      </w:r>
    </w:p>
    <w:p w:rsidR="00C55EB8" w:rsidRPr="00E4567C" w:rsidRDefault="00C55EB8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b/>
          <w:sz w:val="16"/>
          <w:szCs w:val="16"/>
        </w:rPr>
        <w:t>6.</w:t>
      </w:r>
      <w:r w:rsidR="00A41A86" w:rsidRPr="00E4567C">
        <w:rPr>
          <w:rFonts w:ascii="Times New Roman" w:hAnsi="Times New Roman" w:cs="Times New Roman"/>
          <w:b/>
          <w:sz w:val="16"/>
          <w:szCs w:val="16"/>
        </w:rPr>
        <w:t>Укажите варианты ответов, в которых дано верное объяснение написания выделенного слова. Запишите номера ответов.</w:t>
      </w:r>
      <w:r w:rsidR="00A41A86" w:rsidRPr="00E4567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55EB8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1) </w:t>
      </w:r>
      <w:proofErr w:type="gramStart"/>
      <w:r w:rsidRPr="00E4567C">
        <w:rPr>
          <w:rFonts w:ascii="Times New Roman" w:hAnsi="Times New Roman" w:cs="Times New Roman"/>
          <w:sz w:val="16"/>
          <w:szCs w:val="16"/>
        </w:rPr>
        <w:t>НЕКИЙ</w:t>
      </w:r>
      <w:proofErr w:type="gramEnd"/>
      <w:r w:rsidRPr="00E4567C">
        <w:rPr>
          <w:rFonts w:ascii="Times New Roman" w:hAnsi="Times New Roman" w:cs="Times New Roman"/>
          <w:sz w:val="16"/>
          <w:szCs w:val="16"/>
        </w:rPr>
        <w:t xml:space="preserve"> – в неопределённом местоимении без ударения пишется приставка НЕ</w:t>
      </w:r>
    </w:p>
    <w:p w:rsidR="00C55EB8" w:rsidRPr="00E4567C" w:rsidRDefault="00A41A86" w:rsidP="00E45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2) </w:t>
      </w:r>
      <w:proofErr w:type="gramStart"/>
      <w:r w:rsidRPr="00E4567C">
        <w:rPr>
          <w:rFonts w:ascii="Times New Roman" w:hAnsi="Times New Roman" w:cs="Times New Roman"/>
          <w:sz w:val="16"/>
          <w:szCs w:val="16"/>
        </w:rPr>
        <w:t>НОЧНОЙ</w:t>
      </w:r>
      <w:proofErr w:type="gramEnd"/>
      <w:r w:rsidRPr="00E4567C">
        <w:rPr>
          <w:rFonts w:ascii="Times New Roman" w:hAnsi="Times New Roman" w:cs="Times New Roman"/>
          <w:sz w:val="16"/>
          <w:szCs w:val="16"/>
        </w:rPr>
        <w:t xml:space="preserve"> – в сочетании ЧН буква Ь не пишется. </w:t>
      </w:r>
    </w:p>
    <w:p w:rsidR="00C55EB8" w:rsidRPr="00E4567C" w:rsidRDefault="00A41A86" w:rsidP="00E45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3) (охватывает) ДРОЖЬ – в существительных 2-го склонения после шипящего буква Ь пишется. </w:t>
      </w:r>
    </w:p>
    <w:p w:rsidR="00C55EB8" w:rsidRPr="00E4567C" w:rsidRDefault="00A41A86" w:rsidP="00E45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4) БЕССМЕННЫЙ (руководитель) – на конце приставки перед буквой, обозначающей глухой согласный звук, пишется буква С. </w:t>
      </w:r>
    </w:p>
    <w:p w:rsidR="00C55EB8" w:rsidRPr="00E4567C" w:rsidRDefault="00A41A86" w:rsidP="00E45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>5) В ПРОДОЛЖЕНИЕ (месяца) – на конце производн</w:t>
      </w:r>
      <w:r w:rsidR="00C55EB8" w:rsidRPr="00E4567C">
        <w:rPr>
          <w:rFonts w:ascii="Times New Roman" w:hAnsi="Times New Roman" w:cs="Times New Roman"/>
          <w:sz w:val="16"/>
          <w:szCs w:val="16"/>
        </w:rPr>
        <w:t xml:space="preserve">ого предлога пишется буква Е. </w:t>
      </w:r>
    </w:p>
    <w:p w:rsidR="00C55EB8" w:rsidRPr="00E4567C" w:rsidRDefault="00C55EB8" w:rsidP="00E45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b/>
          <w:i/>
          <w:sz w:val="16"/>
          <w:szCs w:val="16"/>
        </w:rPr>
        <w:t xml:space="preserve">7. </w:t>
      </w:r>
      <w:r w:rsidR="00A41A86" w:rsidRPr="00E4567C">
        <w:rPr>
          <w:rFonts w:ascii="Times New Roman" w:hAnsi="Times New Roman" w:cs="Times New Roman"/>
          <w:b/>
          <w:i/>
          <w:sz w:val="16"/>
          <w:szCs w:val="16"/>
        </w:rPr>
        <w:t>Прочитайте текст. Вставьте пропущенные буквы. Укажите все цифры, на месте которых пишется буква А.</w:t>
      </w:r>
      <w:r w:rsidR="00A41A86" w:rsidRPr="00E4567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55EB8" w:rsidRPr="00E4567C" w:rsidRDefault="00A41A86" w:rsidP="00E45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П..(1)среди рубки ст..(2)ял </w:t>
      </w:r>
      <w:proofErr w:type="gramStart"/>
      <w:r w:rsidRPr="00E4567C">
        <w:rPr>
          <w:rFonts w:ascii="Times New Roman" w:hAnsi="Times New Roman" w:cs="Times New Roman"/>
          <w:sz w:val="16"/>
          <w:szCs w:val="16"/>
        </w:rPr>
        <w:t>м</w:t>
      </w:r>
      <w:proofErr w:type="gramEnd"/>
      <w:r w:rsidRPr="00E4567C">
        <w:rPr>
          <w:rFonts w:ascii="Times New Roman" w:hAnsi="Times New Roman" w:cs="Times New Roman"/>
          <w:sz w:val="16"/>
          <w:szCs w:val="16"/>
        </w:rPr>
        <w:t>..(3)</w:t>
      </w:r>
      <w:proofErr w:type="spellStart"/>
      <w:r w:rsidRPr="00E4567C">
        <w:rPr>
          <w:rFonts w:ascii="Times New Roman" w:hAnsi="Times New Roman" w:cs="Times New Roman"/>
          <w:sz w:val="16"/>
          <w:szCs w:val="16"/>
        </w:rPr>
        <w:t>льчишка</w:t>
      </w:r>
      <w:proofErr w:type="spellEnd"/>
      <w:r w:rsidRPr="00E4567C">
        <w:rPr>
          <w:rFonts w:ascii="Times New Roman" w:hAnsi="Times New Roman" w:cs="Times New Roman"/>
          <w:sz w:val="16"/>
          <w:szCs w:val="16"/>
        </w:rPr>
        <w:t xml:space="preserve"> лет ..(4)</w:t>
      </w:r>
      <w:proofErr w:type="spellStart"/>
      <w:r w:rsidRPr="00E4567C">
        <w:rPr>
          <w:rFonts w:ascii="Times New Roman" w:hAnsi="Times New Roman" w:cs="Times New Roman"/>
          <w:sz w:val="16"/>
          <w:szCs w:val="16"/>
        </w:rPr>
        <w:t>диннадцати</w:t>
      </w:r>
      <w:proofErr w:type="spellEnd"/>
      <w:r w:rsidRPr="00E4567C">
        <w:rPr>
          <w:rFonts w:ascii="Times New Roman" w:hAnsi="Times New Roman" w:cs="Times New Roman"/>
          <w:sz w:val="16"/>
          <w:szCs w:val="16"/>
        </w:rPr>
        <w:t>, бел..(5)</w:t>
      </w:r>
      <w:proofErr w:type="spellStart"/>
      <w:r w:rsidRPr="00E4567C">
        <w:rPr>
          <w:rFonts w:ascii="Times New Roman" w:hAnsi="Times New Roman" w:cs="Times New Roman"/>
          <w:sz w:val="16"/>
          <w:szCs w:val="16"/>
        </w:rPr>
        <w:t>брысенький</w:t>
      </w:r>
      <w:proofErr w:type="spellEnd"/>
      <w:r w:rsidRPr="00E4567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4567C">
        <w:rPr>
          <w:rFonts w:ascii="Times New Roman" w:hAnsi="Times New Roman" w:cs="Times New Roman"/>
          <w:sz w:val="16"/>
          <w:szCs w:val="16"/>
        </w:rPr>
        <w:t>веснушч</w:t>
      </w:r>
      <w:proofErr w:type="spellEnd"/>
      <w:r w:rsidRPr="00E4567C">
        <w:rPr>
          <w:rFonts w:ascii="Times New Roman" w:hAnsi="Times New Roman" w:cs="Times New Roman"/>
          <w:sz w:val="16"/>
          <w:szCs w:val="16"/>
        </w:rPr>
        <w:t>..(6)</w:t>
      </w:r>
      <w:proofErr w:type="spellStart"/>
      <w:r w:rsidRPr="00E4567C">
        <w:rPr>
          <w:rFonts w:ascii="Times New Roman" w:hAnsi="Times New Roman" w:cs="Times New Roman"/>
          <w:sz w:val="16"/>
          <w:szCs w:val="16"/>
        </w:rPr>
        <w:t>тый</w:t>
      </w:r>
      <w:proofErr w:type="spellEnd"/>
      <w:r w:rsidRPr="00E4567C">
        <w:rPr>
          <w:rFonts w:ascii="Times New Roman" w:hAnsi="Times New Roman" w:cs="Times New Roman"/>
          <w:sz w:val="16"/>
          <w:szCs w:val="16"/>
        </w:rPr>
        <w:t xml:space="preserve">, с </w:t>
      </w:r>
      <w:proofErr w:type="spellStart"/>
      <w:r w:rsidRPr="00E4567C">
        <w:rPr>
          <w:rFonts w:ascii="Times New Roman" w:hAnsi="Times New Roman" w:cs="Times New Roman"/>
          <w:sz w:val="16"/>
          <w:szCs w:val="16"/>
        </w:rPr>
        <w:t>немног</w:t>
      </w:r>
      <w:proofErr w:type="spellEnd"/>
      <w:r w:rsidRPr="00E4567C">
        <w:rPr>
          <w:rFonts w:ascii="Times New Roman" w:hAnsi="Times New Roman" w:cs="Times New Roman"/>
          <w:sz w:val="16"/>
          <w:szCs w:val="16"/>
        </w:rPr>
        <w:t>..(7) ..(8)</w:t>
      </w:r>
      <w:proofErr w:type="spellStart"/>
      <w:r w:rsidRPr="00E4567C">
        <w:rPr>
          <w:rFonts w:ascii="Times New Roman" w:hAnsi="Times New Roman" w:cs="Times New Roman"/>
          <w:sz w:val="16"/>
          <w:szCs w:val="16"/>
        </w:rPr>
        <w:t>ттопыренными</w:t>
      </w:r>
      <w:proofErr w:type="spellEnd"/>
      <w:r w:rsidRPr="00E4567C">
        <w:rPr>
          <w:rFonts w:ascii="Times New Roman" w:hAnsi="Times New Roman" w:cs="Times New Roman"/>
          <w:sz w:val="16"/>
          <w:szCs w:val="16"/>
        </w:rPr>
        <w:t xml:space="preserve"> ушами, с царапиной на вздёрнутом носу. Он с любопытством смотрел, как меч..(9)</w:t>
      </w:r>
      <w:proofErr w:type="spellStart"/>
      <w:r w:rsidRPr="00E4567C">
        <w:rPr>
          <w:rFonts w:ascii="Times New Roman" w:hAnsi="Times New Roman" w:cs="Times New Roman"/>
          <w:sz w:val="16"/>
          <w:szCs w:val="16"/>
        </w:rPr>
        <w:t>тся</w:t>
      </w:r>
      <w:proofErr w:type="spellEnd"/>
      <w:r w:rsidRPr="00E4567C">
        <w:rPr>
          <w:rFonts w:ascii="Times New Roman" w:hAnsi="Times New Roman" w:cs="Times New Roman"/>
          <w:sz w:val="16"/>
          <w:szCs w:val="16"/>
        </w:rPr>
        <w:t xml:space="preserve"> с криками над скалистым берегом чайки. (По В.П.Крапивину) </w:t>
      </w:r>
    </w:p>
    <w:p w:rsidR="00C55EB8" w:rsidRPr="00E4567C" w:rsidRDefault="00C55EB8" w:rsidP="00E45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b/>
          <w:i/>
          <w:sz w:val="16"/>
          <w:szCs w:val="16"/>
        </w:rPr>
        <w:t>8.</w:t>
      </w:r>
      <w:r w:rsidR="00A41A86" w:rsidRPr="00E4567C">
        <w:rPr>
          <w:rFonts w:ascii="Times New Roman" w:hAnsi="Times New Roman" w:cs="Times New Roman"/>
          <w:b/>
          <w:i/>
          <w:sz w:val="16"/>
          <w:szCs w:val="16"/>
        </w:rPr>
        <w:t>Раскройте скобки и запишите слово «хороший» в соответствующей форме, соблюдая нормы современного русского литературного языка.</w:t>
      </w:r>
      <w:r w:rsidR="00A41A86" w:rsidRPr="00E4567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55EB8" w:rsidRPr="00E4567C" w:rsidRDefault="00A41A86" w:rsidP="00E45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>Ещё в детстве она пела замечательно, но после обучения в школе стала петь ещё (</w:t>
      </w:r>
      <w:proofErr w:type="gramStart"/>
      <w:r w:rsidRPr="00E4567C">
        <w:rPr>
          <w:rFonts w:ascii="Times New Roman" w:hAnsi="Times New Roman" w:cs="Times New Roman"/>
          <w:sz w:val="16"/>
          <w:szCs w:val="16"/>
        </w:rPr>
        <w:t>хороший</w:t>
      </w:r>
      <w:proofErr w:type="gramEnd"/>
      <w:r w:rsidRPr="00E4567C">
        <w:rPr>
          <w:rFonts w:ascii="Times New Roman" w:hAnsi="Times New Roman" w:cs="Times New Roman"/>
          <w:sz w:val="16"/>
          <w:szCs w:val="16"/>
        </w:rPr>
        <w:t xml:space="preserve">). </w:t>
      </w:r>
    </w:p>
    <w:p w:rsidR="00C55EB8" w:rsidRPr="00E4567C" w:rsidRDefault="00C55EB8" w:rsidP="00E45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b/>
          <w:i/>
          <w:sz w:val="16"/>
          <w:szCs w:val="16"/>
        </w:rPr>
        <w:t>9.</w:t>
      </w:r>
      <w:r w:rsidR="00A41A86" w:rsidRPr="00E4567C">
        <w:rPr>
          <w:rFonts w:ascii="Times New Roman" w:hAnsi="Times New Roman" w:cs="Times New Roman"/>
          <w:b/>
          <w:i/>
          <w:sz w:val="16"/>
          <w:szCs w:val="16"/>
        </w:rPr>
        <w:t>Замените словосочетание «</w:t>
      </w:r>
      <w:r w:rsidRPr="00E4567C">
        <w:rPr>
          <w:rFonts w:ascii="Times New Roman" w:hAnsi="Times New Roman" w:cs="Times New Roman"/>
          <w:b/>
          <w:i/>
          <w:sz w:val="16"/>
          <w:szCs w:val="16"/>
        </w:rPr>
        <w:t>ПОЛОСАТЫЙ ШАРФ</w:t>
      </w:r>
      <w:r w:rsidR="00A41A86" w:rsidRPr="00E4567C">
        <w:rPr>
          <w:rFonts w:ascii="Times New Roman" w:hAnsi="Times New Roman" w:cs="Times New Roman"/>
          <w:b/>
          <w:i/>
          <w:sz w:val="16"/>
          <w:szCs w:val="16"/>
        </w:rPr>
        <w:t>», построенное на основе согласования, синонимичным словосочетанием со связью управление. Напишите получившееся словосочетание, соблюдая нормы современного русского литературного языка</w:t>
      </w:r>
      <w:r w:rsidR="00A41A86" w:rsidRPr="00E4567C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C55EB8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b/>
          <w:sz w:val="16"/>
          <w:szCs w:val="16"/>
        </w:rPr>
        <w:t>Про</w:t>
      </w:r>
      <w:r w:rsidR="00C55EB8" w:rsidRPr="00E4567C">
        <w:rPr>
          <w:rFonts w:ascii="Times New Roman" w:hAnsi="Times New Roman" w:cs="Times New Roman"/>
          <w:b/>
          <w:sz w:val="16"/>
          <w:szCs w:val="16"/>
        </w:rPr>
        <w:t>ч</w:t>
      </w:r>
      <w:r w:rsidRPr="00E4567C">
        <w:rPr>
          <w:rFonts w:ascii="Times New Roman" w:hAnsi="Times New Roman" w:cs="Times New Roman"/>
          <w:b/>
          <w:sz w:val="16"/>
          <w:szCs w:val="16"/>
        </w:rPr>
        <w:t>итайте текст и выполните задания 10–13</w:t>
      </w:r>
      <w:r w:rsidRPr="00E4567C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C55EB8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(1)В течение всей минувшей зимы каждое утро служанка Юзефа приходила меня будить. (2)Сквозь сон я слышала, как она тормошила меня: – Вставай, лентяйка! </w:t>
      </w:r>
    </w:p>
    <w:p w:rsidR="007564A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(3)И я ни за что не могла заставить себя проснуться. (4)Папа называл это малодушием.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– (5)Что ты за человек? – огорчался папа. – (6)У тебя нет воли даже для того, чтобы заставить себя встать!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(7)Это и меня огорчало. (8)Без </w:t>
      </w:r>
      <w:proofErr w:type="gramStart"/>
      <w:r w:rsidRPr="00E4567C">
        <w:rPr>
          <w:rFonts w:ascii="Times New Roman" w:hAnsi="Times New Roman" w:cs="Times New Roman"/>
          <w:sz w:val="16"/>
          <w:szCs w:val="16"/>
        </w:rPr>
        <w:t>воли</w:t>
      </w:r>
      <w:proofErr w:type="gramEnd"/>
      <w:r w:rsidRPr="00E4567C">
        <w:rPr>
          <w:rFonts w:ascii="Times New Roman" w:hAnsi="Times New Roman" w:cs="Times New Roman"/>
          <w:sz w:val="16"/>
          <w:szCs w:val="16"/>
        </w:rPr>
        <w:t xml:space="preserve"> куда я гожусь? (9)Для любого подвига, даже самого пустякового, нужна воля! (10)Например, для того, чтобы спасти утопающего в реке человека. (11)Ведь не угадаешь, в какое время года человек вздумает тонуть! (12)Вдруг осенью или даже зимой? (13)Как же я заставлю себя, если у меня нет сильной воли, броситься в холодную воду или даже вовсе в прорубь? (14)Разве без воли такое сделаешь?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>(15)Мне было стыдно, даже очень. (16)Но вот… никак не могла я вставать вовремя по утрам!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 – (17)Воспитывай в себе волю! – настаивал папа.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– (18)А как это делать? (19)Я не умею…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– (20)Начни с малого – заставляй себя делать всё то, чего тебе делать не хочется!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(21)Легко сказать! (22)Я бы очень хотела научиться делать всё, чего не </w:t>
      </w:r>
      <w:proofErr w:type="spellStart"/>
      <w:r w:rsidRPr="00E4567C">
        <w:rPr>
          <w:rFonts w:ascii="Times New Roman" w:hAnsi="Times New Roman" w:cs="Times New Roman"/>
          <w:sz w:val="16"/>
          <w:szCs w:val="16"/>
        </w:rPr>
        <w:t>х</w:t>
      </w:r>
      <w:proofErr w:type="gramStart"/>
      <w:r w:rsidRPr="00E4567C">
        <w:rPr>
          <w:rFonts w:ascii="Times New Roman" w:hAnsi="Times New Roman" w:cs="Times New Roman"/>
          <w:sz w:val="16"/>
          <w:szCs w:val="16"/>
        </w:rPr>
        <w:t>o</w:t>
      </w:r>
      <w:proofErr w:type="gramEnd"/>
      <w:r w:rsidRPr="00E4567C">
        <w:rPr>
          <w:rFonts w:ascii="Times New Roman" w:hAnsi="Times New Roman" w:cs="Times New Roman"/>
          <w:sz w:val="16"/>
          <w:szCs w:val="16"/>
        </w:rPr>
        <w:t>чy</w:t>
      </w:r>
      <w:proofErr w:type="spellEnd"/>
      <w:r w:rsidRPr="00E4567C">
        <w:rPr>
          <w:rFonts w:ascii="Times New Roman" w:hAnsi="Times New Roman" w:cs="Times New Roman"/>
          <w:sz w:val="16"/>
          <w:szCs w:val="16"/>
        </w:rPr>
        <w:t xml:space="preserve"> делать, и даже хотя бы есть всё то, чего я терпеть не могу.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lastRenderedPageBreak/>
        <w:t>(23)Отчаявшись пронять меня доводами разума, папа перешёл к более решительным мерам. (24)</w:t>
      </w:r>
      <w:proofErr w:type="gramStart"/>
      <w:r w:rsidRPr="00E4567C">
        <w:rPr>
          <w:rFonts w:ascii="Times New Roman" w:hAnsi="Times New Roman" w:cs="Times New Roman"/>
          <w:sz w:val="16"/>
          <w:szCs w:val="16"/>
        </w:rPr>
        <w:t>Сперва</w:t>
      </w:r>
      <w:proofErr w:type="gramEnd"/>
      <w:r w:rsidRPr="00E4567C">
        <w:rPr>
          <w:rFonts w:ascii="Times New Roman" w:hAnsi="Times New Roman" w:cs="Times New Roman"/>
          <w:sz w:val="16"/>
          <w:szCs w:val="16"/>
        </w:rPr>
        <w:t xml:space="preserve"> он только грозился: – Не встанешь – оболью холодной водой! (25)Честное слово, оболью!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(26)Но я только бормотала сквозь сон: – Сейчас, папочка, сейчас… (27)Сию минуту… – и продолжала спать.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(28)И тогда это случилось! (29)В одно утро папа рассвирепел. (30)Притащил из кухни ведро холодной воды и опрокинул его над моей головой. (31)Вот это было пробуждение!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(32)Что тут началось!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(33)Мама плакала: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>– Боже мой, Яков, она ещё ребёнок, ты сошёл с ума!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 (34)Младший мой братишка, </w:t>
      </w:r>
      <w:proofErr w:type="spellStart"/>
      <w:r w:rsidRPr="00E4567C">
        <w:rPr>
          <w:rFonts w:ascii="Times New Roman" w:hAnsi="Times New Roman" w:cs="Times New Roman"/>
          <w:sz w:val="16"/>
          <w:szCs w:val="16"/>
        </w:rPr>
        <w:t>Сенечка</w:t>
      </w:r>
      <w:proofErr w:type="spellEnd"/>
      <w:r w:rsidRPr="00E4567C">
        <w:rPr>
          <w:rFonts w:ascii="Times New Roman" w:hAnsi="Times New Roman" w:cs="Times New Roman"/>
          <w:sz w:val="16"/>
          <w:szCs w:val="16"/>
        </w:rPr>
        <w:t xml:space="preserve">, прибежал на шум босиком, в ночной рубашке. (35)Он счастливо хохотал-заливался, хлопал в ладоши, радостно пищал: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– Ещё, папочка, ещё! (36)Облей её ещё раз! (37)Папа в воинственном задоре орал-грохотал: – Ничего ей не сделается, здоровей будет! (38)Хорош ребёнок – четырнадцать лет скоро стукнет!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(39)Наконец всё утихомирилось. (40)Все ушли из комнаты. (41)Остались только </w:t>
      </w:r>
      <w:proofErr w:type="spellStart"/>
      <w:r w:rsidRPr="00E4567C">
        <w:rPr>
          <w:rFonts w:ascii="Times New Roman" w:hAnsi="Times New Roman" w:cs="Times New Roman"/>
          <w:sz w:val="16"/>
          <w:szCs w:val="16"/>
        </w:rPr>
        <w:t>Сенечка</w:t>
      </w:r>
      <w:proofErr w:type="spellEnd"/>
      <w:r w:rsidRPr="00E4567C">
        <w:rPr>
          <w:rFonts w:ascii="Times New Roman" w:hAnsi="Times New Roman" w:cs="Times New Roman"/>
          <w:sz w:val="16"/>
          <w:szCs w:val="16"/>
        </w:rPr>
        <w:t>, всё ещё хохотавший, да я. (42)Я сердито, рывками, одевалась, швыряя вещи, не попадая пуговицами и крючками в застёжки и петли.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 – (43)У-у!– шипела я на </w:t>
      </w:r>
      <w:proofErr w:type="spellStart"/>
      <w:r w:rsidRPr="00E4567C">
        <w:rPr>
          <w:rFonts w:ascii="Times New Roman" w:hAnsi="Times New Roman" w:cs="Times New Roman"/>
          <w:sz w:val="16"/>
          <w:szCs w:val="16"/>
        </w:rPr>
        <w:t>Сенечку</w:t>
      </w:r>
      <w:proofErr w:type="spellEnd"/>
      <w:r w:rsidRPr="00E4567C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– (44)Гадюка противная! (45)Сколько у тебя сестёр? (46)Одна сестра! (47)Её холодной водой облили – другой заплакал бы, а ты… </w:t>
      </w:r>
      <w:proofErr w:type="spellStart"/>
      <w:r w:rsidRPr="00E4567C">
        <w:rPr>
          <w:rFonts w:ascii="Times New Roman" w:hAnsi="Times New Roman" w:cs="Times New Roman"/>
          <w:sz w:val="16"/>
          <w:szCs w:val="16"/>
        </w:rPr>
        <w:t>обра-а-адовался</w:t>
      </w:r>
      <w:proofErr w:type="spellEnd"/>
      <w:r w:rsidRPr="00E4567C">
        <w:rPr>
          <w:rFonts w:ascii="Times New Roman" w:hAnsi="Times New Roman" w:cs="Times New Roman"/>
          <w:sz w:val="16"/>
          <w:szCs w:val="16"/>
        </w:rPr>
        <w:t xml:space="preserve">! (48)Никогда ты не перегонишь губернатора! (49)Никогда! </w:t>
      </w:r>
    </w:p>
    <w:p w:rsidR="007564A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50)Это страшное пророчество попало </w:t>
      </w:r>
      <w:proofErr w:type="spellStart"/>
      <w:r w:rsidRPr="00E4567C">
        <w:rPr>
          <w:rFonts w:ascii="Times New Roman" w:hAnsi="Times New Roman" w:cs="Times New Roman"/>
          <w:sz w:val="16"/>
          <w:szCs w:val="16"/>
        </w:rPr>
        <w:t>Сенечке</w:t>
      </w:r>
      <w:proofErr w:type="spellEnd"/>
      <w:r w:rsidRPr="00E4567C">
        <w:rPr>
          <w:rFonts w:ascii="Times New Roman" w:hAnsi="Times New Roman" w:cs="Times New Roman"/>
          <w:sz w:val="16"/>
          <w:szCs w:val="16"/>
        </w:rPr>
        <w:t xml:space="preserve"> в самое больное место. (51)В окна нашей квартиры виден губернаторский дом. (52)По утрам, когда </w:t>
      </w:r>
      <w:proofErr w:type="spellStart"/>
      <w:r w:rsidRPr="00E4567C">
        <w:rPr>
          <w:rFonts w:ascii="Times New Roman" w:hAnsi="Times New Roman" w:cs="Times New Roman"/>
          <w:sz w:val="16"/>
          <w:szCs w:val="16"/>
        </w:rPr>
        <w:t>Сенечка</w:t>
      </w:r>
      <w:proofErr w:type="spellEnd"/>
      <w:r w:rsidRPr="00E4567C">
        <w:rPr>
          <w:rFonts w:ascii="Times New Roman" w:hAnsi="Times New Roman" w:cs="Times New Roman"/>
          <w:sz w:val="16"/>
          <w:szCs w:val="16"/>
        </w:rPr>
        <w:t xml:space="preserve"> слишком медленно одевался, ему говорили, показывая на окно: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– Видишь? (53)Губернатор уже оделся, а ты всё копаешься! (54)В окно, конечно, нельзя увидеть, что делает губернатор. (55)Но </w:t>
      </w:r>
      <w:proofErr w:type="spellStart"/>
      <w:r w:rsidRPr="00E4567C">
        <w:rPr>
          <w:rFonts w:ascii="Times New Roman" w:hAnsi="Times New Roman" w:cs="Times New Roman"/>
          <w:sz w:val="16"/>
          <w:szCs w:val="16"/>
        </w:rPr>
        <w:t>Сенечка</w:t>
      </w:r>
      <w:proofErr w:type="spellEnd"/>
      <w:r w:rsidRPr="00E4567C">
        <w:rPr>
          <w:rFonts w:ascii="Times New Roman" w:hAnsi="Times New Roman" w:cs="Times New Roman"/>
          <w:sz w:val="16"/>
          <w:szCs w:val="16"/>
        </w:rPr>
        <w:t xml:space="preserve"> твёрдо верил, что в окно виден губернатор и что губернатор одевается наперегонки с ним. (56) </w:t>
      </w:r>
      <w:proofErr w:type="spellStart"/>
      <w:r w:rsidRPr="00E4567C">
        <w:rPr>
          <w:rFonts w:ascii="Times New Roman" w:hAnsi="Times New Roman" w:cs="Times New Roman"/>
          <w:sz w:val="16"/>
          <w:szCs w:val="16"/>
        </w:rPr>
        <w:t>Сенечка</w:t>
      </w:r>
      <w:proofErr w:type="spellEnd"/>
      <w:r w:rsidRPr="00E4567C">
        <w:rPr>
          <w:rFonts w:ascii="Times New Roman" w:hAnsi="Times New Roman" w:cs="Times New Roman"/>
          <w:sz w:val="16"/>
          <w:szCs w:val="16"/>
        </w:rPr>
        <w:t xml:space="preserve"> изо всех сил торопился и </w:t>
      </w:r>
      <w:proofErr w:type="gramStart"/>
      <w:r w:rsidRPr="00E4567C">
        <w:rPr>
          <w:rFonts w:ascii="Times New Roman" w:hAnsi="Times New Roman" w:cs="Times New Roman"/>
          <w:sz w:val="16"/>
          <w:szCs w:val="16"/>
        </w:rPr>
        <w:t>наконец</w:t>
      </w:r>
      <w:proofErr w:type="gramEnd"/>
      <w:r w:rsidRPr="00E4567C">
        <w:rPr>
          <w:rFonts w:ascii="Times New Roman" w:hAnsi="Times New Roman" w:cs="Times New Roman"/>
          <w:sz w:val="16"/>
          <w:szCs w:val="16"/>
        </w:rPr>
        <w:t xml:space="preserve"> кричал с торжеством: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– Вот, всё готово! (57)Я раньше, чем губернатор, да?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(58)А тут вдруг я – старшая сестра и, по мнению </w:t>
      </w:r>
      <w:proofErr w:type="spellStart"/>
      <w:r w:rsidRPr="00E4567C">
        <w:rPr>
          <w:rFonts w:ascii="Times New Roman" w:hAnsi="Times New Roman" w:cs="Times New Roman"/>
          <w:sz w:val="16"/>
          <w:szCs w:val="16"/>
        </w:rPr>
        <w:t>Сенечки</w:t>
      </w:r>
      <w:proofErr w:type="spellEnd"/>
      <w:r w:rsidRPr="00E4567C">
        <w:rPr>
          <w:rFonts w:ascii="Times New Roman" w:hAnsi="Times New Roman" w:cs="Times New Roman"/>
          <w:sz w:val="16"/>
          <w:szCs w:val="16"/>
        </w:rPr>
        <w:t xml:space="preserve">, выдающаяся личность! – сказала ему, что он никогда не перегонит губернатора. (59)Жалобно скривившись, </w:t>
      </w:r>
      <w:proofErr w:type="spellStart"/>
      <w:r w:rsidRPr="00E4567C">
        <w:rPr>
          <w:rFonts w:ascii="Times New Roman" w:hAnsi="Times New Roman" w:cs="Times New Roman"/>
          <w:sz w:val="16"/>
          <w:szCs w:val="16"/>
        </w:rPr>
        <w:t>Сенечка</w:t>
      </w:r>
      <w:proofErr w:type="spellEnd"/>
      <w:r w:rsidRPr="00E4567C">
        <w:rPr>
          <w:rFonts w:ascii="Times New Roman" w:hAnsi="Times New Roman" w:cs="Times New Roman"/>
          <w:sz w:val="16"/>
          <w:szCs w:val="16"/>
        </w:rPr>
        <w:t xml:space="preserve"> заплакал – </w:t>
      </w:r>
      <w:proofErr w:type="gramStart"/>
      <w:r w:rsidRPr="00E4567C">
        <w:rPr>
          <w:rFonts w:ascii="Times New Roman" w:hAnsi="Times New Roman" w:cs="Times New Roman"/>
          <w:sz w:val="16"/>
          <w:szCs w:val="16"/>
        </w:rPr>
        <w:t>разинул</w:t>
      </w:r>
      <w:proofErr w:type="gramEnd"/>
      <w:r w:rsidRPr="00E4567C">
        <w:rPr>
          <w:rFonts w:ascii="Times New Roman" w:hAnsi="Times New Roman" w:cs="Times New Roman"/>
          <w:sz w:val="16"/>
          <w:szCs w:val="16"/>
        </w:rPr>
        <w:t xml:space="preserve"> рот, как галчонок, и запищал: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– Сама гадюка! (60)Не Сашенька, а… (61)Сашка! – (62)И, вконец расстроившись, </w:t>
      </w:r>
      <w:proofErr w:type="spellStart"/>
      <w:r w:rsidRPr="00E4567C">
        <w:rPr>
          <w:rFonts w:ascii="Times New Roman" w:hAnsi="Times New Roman" w:cs="Times New Roman"/>
          <w:sz w:val="16"/>
          <w:szCs w:val="16"/>
        </w:rPr>
        <w:t>Сенечка</w:t>
      </w:r>
      <w:proofErr w:type="spellEnd"/>
      <w:r w:rsidRPr="00E4567C">
        <w:rPr>
          <w:rFonts w:ascii="Times New Roman" w:hAnsi="Times New Roman" w:cs="Times New Roman"/>
          <w:sz w:val="16"/>
          <w:szCs w:val="16"/>
        </w:rPr>
        <w:t xml:space="preserve"> с отчаянием пообещал: – Три года буду плакать!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(63)Мне стало жалко братишку и стыдно за то, что я срываю на нём злость.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– (64)Не реви, </w:t>
      </w:r>
      <w:proofErr w:type="spellStart"/>
      <w:r w:rsidRPr="00E4567C">
        <w:rPr>
          <w:rFonts w:ascii="Times New Roman" w:hAnsi="Times New Roman" w:cs="Times New Roman"/>
          <w:sz w:val="16"/>
          <w:szCs w:val="16"/>
        </w:rPr>
        <w:t>дурачок</w:t>
      </w:r>
      <w:proofErr w:type="spellEnd"/>
      <w:r w:rsidRPr="00E4567C">
        <w:rPr>
          <w:rFonts w:ascii="Times New Roman" w:hAnsi="Times New Roman" w:cs="Times New Roman"/>
          <w:sz w:val="16"/>
          <w:szCs w:val="16"/>
        </w:rPr>
        <w:t xml:space="preserve">! – говорила я, обнимая и целуя его. – (65)Я пошутила. (66)Перегонишь ты своего губернатора, увидишь!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>(67)</w:t>
      </w:r>
      <w:proofErr w:type="spellStart"/>
      <w:r w:rsidRPr="00E4567C">
        <w:rPr>
          <w:rFonts w:ascii="Times New Roman" w:hAnsi="Times New Roman" w:cs="Times New Roman"/>
          <w:sz w:val="16"/>
          <w:szCs w:val="16"/>
        </w:rPr>
        <w:t>Сенечка</w:t>
      </w:r>
      <w:proofErr w:type="spellEnd"/>
      <w:r w:rsidRPr="00E4567C">
        <w:rPr>
          <w:rFonts w:ascii="Times New Roman" w:hAnsi="Times New Roman" w:cs="Times New Roman"/>
          <w:sz w:val="16"/>
          <w:szCs w:val="16"/>
        </w:rPr>
        <w:t xml:space="preserve"> перестал скулить, но он уже приготовился обижаться, и ему было трудно так быстро – раз, раз – успокоиться.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(68)Ему хотелось сказать мне тоже какие-нибудь обидные слова.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(69)Я знала – сейчас он непременно вспомнит случай, когда мы с ним, играя, перебрасывались </w:t>
      </w:r>
      <w:proofErr w:type="gramStart"/>
      <w:r w:rsidRPr="00E4567C">
        <w:rPr>
          <w:rFonts w:ascii="Times New Roman" w:hAnsi="Times New Roman" w:cs="Times New Roman"/>
          <w:sz w:val="16"/>
          <w:szCs w:val="16"/>
        </w:rPr>
        <w:t>апельсином</w:t>
      </w:r>
      <w:proofErr w:type="gramEnd"/>
      <w:r w:rsidRPr="00E4567C">
        <w:rPr>
          <w:rFonts w:ascii="Times New Roman" w:hAnsi="Times New Roman" w:cs="Times New Roman"/>
          <w:sz w:val="16"/>
          <w:szCs w:val="16"/>
        </w:rPr>
        <w:t xml:space="preserve"> и я нечаянно угодила апельсином в его, </w:t>
      </w:r>
      <w:proofErr w:type="spellStart"/>
      <w:r w:rsidRPr="00E4567C">
        <w:rPr>
          <w:rFonts w:ascii="Times New Roman" w:hAnsi="Times New Roman" w:cs="Times New Roman"/>
          <w:sz w:val="16"/>
          <w:szCs w:val="16"/>
        </w:rPr>
        <w:t>Сенечкину</w:t>
      </w:r>
      <w:proofErr w:type="spellEnd"/>
      <w:r w:rsidRPr="00E4567C">
        <w:rPr>
          <w:rFonts w:ascii="Times New Roman" w:hAnsi="Times New Roman" w:cs="Times New Roman"/>
          <w:sz w:val="16"/>
          <w:szCs w:val="16"/>
        </w:rPr>
        <w:t xml:space="preserve">, голову.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(70)Он никак не может забыть этот случай. (71)При каждой ссоре припоминает мне, какая я тогда была злая, нехорошая. – (72)Я же не нарочно!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– (73)Всё равно! (74)Апельсином прямо в голову!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– (75)Тебе ведь не было больно.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4567C">
        <w:rPr>
          <w:rFonts w:ascii="Times New Roman" w:hAnsi="Times New Roman" w:cs="Times New Roman"/>
          <w:sz w:val="16"/>
          <w:szCs w:val="16"/>
        </w:rPr>
        <w:t>– (76)Всё равно. (77)Я ужасно испугался. (78)Это тоже очень вредно для здоровья! (79)После этого утра, когда папа облил меня водой, Юзефа стала будить меня иначе. (80)Каждое утро она подходит к моей кровати и обтирает мне, спящей, лицо. (81)Сон мгновенно улетучивается, словно его выпустили в форточку. (82)Я вскакиваю и со всех ног бегу умываться.</w:t>
      </w:r>
      <w:proofErr w:type="gramEnd"/>
      <w:r w:rsidRPr="00E4567C">
        <w:rPr>
          <w:rFonts w:ascii="Times New Roman" w:hAnsi="Times New Roman" w:cs="Times New Roman"/>
          <w:sz w:val="16"/>
          <w:szCs w:val="16"/>
        </w:rPr>
        <w:t xml:space="preserve"> (По А.Я. </w:t>
      </w:r>
      <w:proofErr w:type="spellStart"/>
      <w:r w:rsidRPr="00E4567C">
        <w:rPr>
          <w:rFonts w:ascii="Times New Roman" w:hAnsi="Times New Roman" w:cs="Times New Roman"/>
          <w:sz w:val="16"/>
          <w:szCs w:val="16"/>
        </w:rPr>
        <w:t>Бруштейн</w:t>
      </w:r>
      <w:proofErr w:type="spellEnd"/>
      <w:r w:rsidRPr="00E4567C">
        <w:rPr>
          <w:rFonts w:ascii="Times New Roman" w:hAnsi="Times New Roman" w:cs="Times New Roman"/>
          <w:sz w:val="16"/>
          <w:szCs w:val="16"/>
        </w:rPr>
        <w:t xml:space="preserve">*)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i/>
          <w:sz w:val="16"/>
          <w:szCs w:val="16"/>
        </w:rPr>
        <w:t xml:space="preserve">* Александра Яковлевна </w:t>
      </w:r>
      <w:proofErr w:type="spellStart"/>
      <w:r w:rsidRPr="00E4567C">
        <w:rPr>
          <w:rFonts w:ascii="Times New Roman" w:hAnsi="Times New Roman" w:cs="Times New Roman"/>
          <w:i/>
          <w:sz w:val="16"/>
          <w:szCs w:val="16"/>
        </w:rPr>
        <w:t>Бруштейн</w:t>
      </w:r>
      <w:proofErr w:type="spellEnd"/>
      <w:r w:rsidRPr="00E4567C">
        <w:rPr>
          <w:rFonts w:ascii="Times New Roman" w:hAnsi="Times New Roman" w:cs="Times New Roman"/>
          <w:i/>
          <w:sz w:val="16"/>
          <w:szCs w:val="16"/>
        </w:rPr>
        <w:t xml:space="preserve"> (1884–1968) – русская советская писательница и драматург</w:t>
      </w:r>
      <w:r w:rsidRPr="00E4567C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B3780E" w:rsidRPr="00E4567C" w:rsidRDefault="00B3780E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b/>
          <w:sz w:val="16"/>
          <w:szCs w:val="16"/>
        </w:rPr>
        <w:t>10.</w:t>
      </w:r>
      <w:r w:rsidR="00A41A86" w:rsidRPr="00E4567C">
        <w:rPr>
          <w:rFonts w:ascii="Times New Roman" w:hAnsi="Times New Roman" w:cs="Times New Roman"/>
          <w:b/>
          <w:sz w:val="16"/>
          <w:szCs w:val="16"/>
        </w:rPr>
        <w:t>Какие из высказываний соответствуют содержанию текста? Укажите номера ответов.</w:t>
      </w:r>
      <w:r w:rsidR="00A41A86" w:rsidRPr="00E4567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1) Саша была </w:t>
      </w:r>
      <w:proofErr w:type="gramStart"/>
      <w:r w:rsidRPr="00E4567C">
        <w:rPr>
          <w:rFonts w:ascii="Times New Roman" w:hAnsi="Times New Roman" w:cs="Times New Roman"/>
          <w:sz w:val="16"/>
          <w:szCs w:val="16"/>
        </w:rPr>
        <w:t>учительницей</w:t>
      </w:r>
      <w:proofErr w:type="gramEnd"/>
      <w:r w:rsidRPr="00E4567C">
        <w:rPr>
          <w:rFonts w:ascii="Times New Roman" w:hAnsi="Times New Roman" w:cs="Times New Roman"/>
          <w:sz w:val="16"/>
          <w:szCs w:val="16"/>
        </w:rPr>
        <w:t xml:space="preserve"> и каждое утро вставала на работу в школу с трудом.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lastRenderedPageBreak/>
        <w:t xml:space="preserve">2) </w:t>
      </w:r>
      <w:proofErr w:type="spellStart"/>
      <w:r w:rsidRPr="00E4567C">
        <w:rPr>
          <w:rFonts w:ascii="Times New Roman" w:hAnsi="Times New Roman" w:cs="Times New Roman"/>
          <w:sz w:val="16"/>
          <w:szCs w:val="16"/>
        </w:rPr>
        <w:t>Сенечку</w:t>
      </w:r>
      <w:proofErr w:type="spellEnd"/>
      <w:r w:rsidRPr="00E4567C">
        <w:rPr>
          <w:rFonts w:ascii="Times New Roman" w:hAnsi="Times New Roman" w:cs="Times New Roman"/>
          <w:sz w:val="16"/>
          <w:szCs w:val="16"/>
        </w:rPr>
        <w:t xml:space="preserve"> испугало то, что папа облил водой его старшую сестру.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3) </w:t>
      </w:r>
      <w:proofErr w:type="spellStart"/>
      <w:r w:rsidRPr="00E4567C">
        <w:rPr>
          <w:rFonts w:ascii="Times New Roman" w:hAnsi="Times New Roman" w:cs="Times New Roman"/>
          <w:sz w:val="16"/>
          <w:szCs w:val="16"/>
        </w:rPr>
        <w:t>Сенечка</w:t>
      </w:r>
      <w:proofErr w:type="spellEnd"/>
      <w:r w:rsidRPr="00E4567C">
        <w:rPr>
          <w:rFonts w:ascii="Times New Roman" w:hAnsi="Times New Roman" w:cs="Times New Roman"/>
          <w:sz w:val="16"/>
          <w:szCs w:val="16"/>
        </w:rPr>
        <w:t xml:space="preserve"> бегал наперегонки с губернатором.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4) После извинений Саши </w:t>
      </w:r>
      <w:proofErr w:type="spellStart"/>
      <w:r w:rsidRPr="00E4567C">
        <w:rPr>
          <w:rFonts w:ascii="Times New Roman" w:hAnsi="Times New Roman" w:cs="Times New Roman"/>
          <w:sz w:val="16"/>
          <w:szCs w:val="16"/>
        </w:rPr>
        <w:t>Сенечке</w:t>
      </w:r>
      <w:proofErr w:type="spellEnd"/>
      <w:r w:rsidRPr="00E4567C">
        <w:rPr>
          <w:rFonts w:ascii="Times New Roman" w:hAnsi="Times New Roman" w:cs="Times New Roman"/>
          <w:sz w:val="16"/>
          <w:szCs w:val="16"/>
        </w:rPr>
        <w:t xml:space="preserve"> было трудно сразу успокоиться и хотелось сказать что-то обидное.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5) Каждое утро Саше теперь обтирают лицо, и это помогает ей проснуться. </w:t>
      </w:r>
    </w:p>
    <w:p w:rsidR="00B3780E" w:rsidRPr="00E4567C" w:rsidRDefault="00B3780E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b/>
          <w:sz w:val="16"/>
          <w:szCs w:val="16"/>
        </w:rPr>
        <w:t>11.</w:t>
      </w:r>
      <w:r w:rsidR="00A41A86" w:rsidRPr="00E4567C">
        <w:rPr>
          <w:rFonts w:ascii="Times New Roman" w:hAnsi="Times New Roman" w:cs="Times New Roman"/>
          <w:b/>
          <w:sz w:val="16"/>
          <w:szCs w:val="16"/>
        </w:rPr>
        <w:t xml:space="preserve">Укажите номера предложений, в которых средством выразительности речи является </w:t>
      </w:r>
      <w:r w:rsidR="008B046A" w:rsidRPr="00E4567C">
        <w:rPr>
          <w:rFonts w:ascii="Times New Roman" w:hAnsi="Times New Roman" w:cs="Times New Roman"/>
          <w:b/>
          <w:sz w:val="16"/>
          <w:szCs w:val="16"/>
        </w:rPr>
        <w:t>СРАВНЕНИЕ</w:t>
      </w:r>
      <w:r w:rsidR="008B046A" w:rsidRPr="00E4567C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1) Как же я заставлю себя, если у меня нет сильной воли, броситься в холодную воду или даже вовсе в прорубь? </w:t>
      </w:r>
    </w:p>
    <w:p w:rsidR="008B046A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2) Жалобно скривившись, </w:t>
      </w:r>
      <w:proofErr w:type="spellStart"/>
      <w:r w:rsidRPr="00E4567C">
        <w:rPr>
          <w:rFonts w:ascii="Times New Roman" w:hAnsi="Times New Roman" w:cs="Times New Roman"/>
          <w:sz w:val="16"/>
          <w:szCs w:val="16"/>
        </w:rPr>
        <w:t>Сенечка</w:t>
      </w:r>
      <w:proofErr w:type="spellEnd"/>
      <w:r w:rsidRPr="00E4567C">
        <w:rPr>
          <w:rFonts w:ascii="Times New Roman" w:hAnsi="Times New Roman" w:cs="Times New Roman"/>
          <w:sz w:val="16"/>
          <w:szCs w:val="16"/>
        </w:rPr>
        <w:t xml:space="preserve"> заплакал – </w:t>
      </w:r>
      <w:proofErr w:type="gramStart"/>
      <w:r w:rsidRPr="00E4567C">
        <w:rPr>
          <w:rFonts w:ascii="Times New Roman" w:hAnsi="Times New Roman" w:cs="Times New Roman"/>
          <w:sz w:val="16"/>
          <w:szCs w:val="16"/>
        </w:rPr>
        <w:t>разинул</w:t>
      </w:r>
      <w:proofErr w:type="gramEnd"/>
      <w:r w:rsidRPr="00E4567C">
        <w:rPr>
          <w:rFonts w:ascii="Times New Roman" w:hAnsi="Times New Roman" w:cs="Times New Roman"/>
          <w:sz w:val="16"/>
          <w:szCs w:val="16"/>
        </w:rPr>
        <w:t xml:space="preserve"> рот, как галчонок, и запищал…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3) </w:t>
      </w:r>
      <w:proofErr w:type="spellStart"/>
      <w:r w:rsidRPr="00E4567C">
        <w:rPr>
          <w:rFonts w:ascii="Times New Roman" w:hAnsi="Times New Roman" w:cs="Times New Roman"/>
          <w:sz w:val="16"/>
          <w:szCs w:val="16"/>
        </w:rPr>
        <w:t>Сенечка</w:t>
      </w:r>
      <w:proofErr w:type="spellEnd"/>
      <w:r w:rsidRPr="00E4567C">
        <w:rPr>
          <w:rFonts w:ascii="Times New Roman" w:hAnsi="Times New Roman" w:cs="Times New Roman"/>
          <w:sz w:val="16"/>
          <w:szCs w:val="16"/>
        </w:rPr>
        <w:t xml:space="preserve"> перестал скулить, но он уже приготовился обижаться, и ему было трудно так быстро – раз, раз – успокоиться.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4) При каждой ссоре припоминает мне, какая я тогда была злая, нехорошая. </w:t>
      </w:r>
    </w:p>
    <w:p w:rsidR="00B3780E" w:rsidRPr="00E4567C" w:rsidRDefault="00A41A86" w:rsidP="00E456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 xml:space="preserve">5) Сон мгновенно улетучивается, словно его выпустили в форточку. </w:t>
      </w:r>
    </w:p>
    <w:p w:rsidR="00FF41A2" w:rsidRPr="00E4567C" w:rsidRDefault="00E4567C" w:rsidP="007564A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sz w:val="16"/>
          <w:szCs w:val="16"/>
        </w:rPr>
        <w:t>1</w:t>
      </w:r>
      <w:r w:rsidR="00B3780E" w:rsidRPr="00E4567C">
        <w:rPr>
          <w:rFonts w:ascii="Times New Roman" w:hAnsi="Times New Roman" w:cs="Times New Roman"/>
          <w:sz w:val="16"/>
          <w:szCs w:val="16"/>
        </w:rPr>
        <w:t>2.</w:t>
      </w:r>
      <w:r w:rsidR="00A41A86" w:rsidRPr="00E4567C">
        <w:rPr>
          <w:rFonts w:ascii="Times New Roman" w:hAnsi="Times New Roman" w:cs="Times New Roman"/>
          <w:sz w:val="16"/>
          <w:szCs w:val="16"/>
        </w:rPr>
        <w:t xml:space="preserve">В </w:t>
      </w:r>
      <w:r w:rsidR="00A41A86" w:rsidRPr="00E4567C">
        <w:rPr>
          <w:rFonts w:ascii="Times New Roman" w:hAnsi="Times New Roman" w:cs="Times New Roman"/>
          <w:b/>
          <w:sz w:val="16"/>
          <w:szCs w:val="16"/>
        </w:rPr>
        <w:t xml:space="preserve">предложениях 77–82 найдите один </w:t>
      </w:r>
      <w:r w:rsidR="00B3780E" w:rsidRPr="00E4567C">
        <w:rPr>
          <w:rFonts w:ascii="Times New Roman" w:hAnsi="Times New Roman" w:cs="Times New Roman"/>
          <w:b/>
          <w:sz w:val="16"/>
          <w:szCs w:val="16"/>
        </w:rPr>
        <w:t>ФРАЗЕОЛОГИЗМ</w:t>
      </w:r>
      <w:r w:rsidR="00A41A86" w:rsidRPr="00E4567C">
        <w:rPr>
          <w:rFonts w:ascii="Times New Roman" w:hAnsi="Times New Roman" w:cs="Times New Roman"/>
          <w:b/>
          <w:sz w:val="16"/>
          <w:szCs w:val="16"/>
        </w:rPr>
        <w:t>. Выпишите этот фразеологизм</w:t>
      </w:r>
      <w:r w:rsidR="00A41A86" w:rsidRPr="00E4567C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7564AC" w:rsidRDefault="00E4567C" w:rsidP="007564AC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4567C">
        <w:rPr>
          <w:rFonts w:ascii="Times New Roman" w:hAnsi="Times New Roman" w:cs="Times New Roman"/>
          <w:b/>
          <w:sz w:val="16"/>
          <w:szCs w:val="16"/>
        </w:rPr>
        <w:t xml:space="preserve">Часть 3 </w:t>
      </w:r>
    </w:p>
    <w:p w:rsidR="00E4567C" w:rsidRPr="00E4567C" w:rsidRDefault="00E4567C" w:rsidP="007564AC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4567C">
        <w:rPr>
          <w:rFonts w:ascii="Times New Roman" w:hAnsi="Times New Roman" w:cs="Times New Roman"/>
          <w:b/>
          <w:sz w:val="16"/>
          <w:szCs w:val="16"/>
        </w:rPr>
        <w:t>Используя прочитанный текст из части 2, выполните ТОЛЬКО ОДНО из заданий: 13.1, 13.2 или 13.3. Перед написанием сочинения запишите номер выбранного задания: 13.1, 13.2 или 13.3.</w:t>
      </w:r>
    </w:p>
    <w:p w:rsidR="007564AC" w:rsidRDefault="007564AC" w:rsidP="007564AC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67C" w:rsidRPr="00E4567C" w:rsidRDefault="00E4567C" w:rsidP="007564A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b/>
          <w:sz w:val="16"/>
          <w:szCs w:val="16"/>
        </w:rPr>
        <w:t>13.1.Напишите сочинение-рассуждение</w:t>
      </w:r>
      <w:r w:rsidRPr="00E4567C">
        <w:rPr>
          <w:rFonts w:ascii="Times New Roman" w:hAnsi="Times New Roman" w:cs="Times New Roman"/>
          <w:sz w:val="16"/>
          <w:szCs w:val="16"/>
        </w:rPr>
        <w:t xml:space="preserve">, раскрывая смысл высказывания современного лингвиста Елены Александровны </w:t>
      </w:r>
      <w:proofErr w:type="spellStart"/>
      <w:r w:rsidRPr="00E4567C">
        <w:rPr>
          <w:rFonts w:ascii="Times New Roman" w:hAnsi="Times New Roman" w:cs="Times New Roman"/>
          <w:b/>
          <w:sz w:val="16"/>
          <w:szCs w:val="16"/>
        </w:rPr>
        <w:t>Бахмутовой</w:t>
      </w:r>
      <w:proofErr w:type="spellEnd"/>
      <w:r w:rsidRPr="00E4567C">
        <w:rPr>
          <w:rFonts w:ascii="Times New Roman" w:hAnsi="Times New Roman" w:cs="Times New Roman"/>
          <w:b/>
          <w:sz w:val="16"/>
          <w:szCs w:val="16"/>
        </w:rPr>
        <w:t>: «Сравнение следует использовать в тех случаях, когда образность способствует лучшему выражению мыслей».</w:t>
      </w:r>
      <w:r w:rsidRPr="00E4567C">
        <w:rPr>
          <w:rFonts w:ascii="Times New Roman" w:hAnsi="Times New Roman" w:cs="Times New Roman"/>
          <w:sz w:val="16"/>
          <w:szCs w:val="16"/>
        </w:rPr>
        <w:t xml:space="preserve"> Приведите в сочинении два примера-аргумента из прочитанного текста, подтверждающие Ваши рассуждения. </w:t>
      </w:r>
      <w:r w:rsidRPr="00E4567C">
        <w:rPr>
          <w:rFonts w:ascii="Times New Roman" w:hAnsi="Times New Roman" w:cs="Times New Roman"/>
          <w:b/>
          <w:sz w:val="16"/>
          <w:szCs w:val="16"/>
        </w:rPr>
        <w:t>Приводя примеры-аргументы, указывайте номера нужных предложений или применяйте цитирование.</w:t>
      </w:r>
      <w:r w:rsidRPr="00E4567C">
        <w:rPr>
          <w:rFonts w:ascii="Times New Roman" w:hAnsi="Times New Roman" w:cs="Times New Roman"/>
          <w:sz w:val="16"/>
          <w:szCs w:val="16"/>
        </w:rPr>
        <w:t xml:space="preserve"> Объём сочинения должен составлять не менее </w:t>
      </w:r>
      <w:r w:rsidRPr="00E4567C">
        <w:rPr>
          <w:rFonts w:ascii="Times New Roman" w:hAnsi="Times New Roman" w:cs="Times New Roman"/>
          <w:b/>
          <w:sz w:val="16"/>
          <w:szCs w:val="16"/>
        </w:rPr>
        <w:t>70 слов</w:t>
      </w:r>
      <w:r w:rsidRPr="00E4567C">
        <w:rPr>
          <w:rFonts w:ascii="Times New Roman" w:hAnsi="Times New Roman" w:cs="Times New Roman"/>
          <w:sz w:val="16"/>
          <w:szCs w:val="16"/>
        </w:rPr>
        <w:t xml:space="preserve">. Если сочинение представляет собой полностью переписанный или пересказанный исходный </w:t>
      </w:r>
      <w:proofErr w:type="gramStart"/>
      <w:r w:rsidRPr="00E4567C">
        <w:rPr>
          <w:rFonts w:ascii="Times New Roman" w:hAnsi="Times New Roman" w:cs="Times New Roman"/>
          <w:sz w:val="16"/>
          <w:szCs w:val="16"/>
        </w:rPr>
        <w:t>текст</w:t>
      </w:r>
      <w:proofErr w:type="gramEnd"/>
      <w:r w:rsidRPr="00E4567C">
        <w:rPr>
          <w:rFonts w:ascii="Times New Roman" w:hAnsi="Times New Roman" w:cs="Times New Roman"/>
          <w:sz w:val="16"/>
          <w:szCs w:val="16"/>
        </w:rPr>
        <w:t xml:space="preserve"> без каких бы то ни было комментариев, то такая работа оценивается нулём баллов. Сочинение пишите аккуратно, разборчивым почерком. </w:t>
      </w:r>
    </w:p>
    <w:p w:rsidR="007564AC" w:rsidRDefault="007564AC" w:rsidP="007564AC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67C" w:rsidRPr="00E4567C" w:rsidRDefault="00E4567C" w:rsidP="007564A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b/>
          <w:sz w:val="16"/>
          <w:szCs w:val="16"/>
        </w:rPr>
        <w:t>13.2.Напишите сочинение-рассуждение.</w:t>
      </w:r>
      <w:r w:rsidRPr="00E4567C">
        <w:rPr>
          <w:rFonts w:ascii="Times New Roman" w:hAnsi="Times New Roman" w:cs="Times New Roman"/>
          <w:sz w:val="16"/>
          <w:szCs w:val="16"/>
        </w:rPr>
        <w:t xml:space="preserve"> Объясните, как Вы понимаете </w:t>
      </w:r>
      <w:r w:rsidRPr="00E4567C">
        <w:rPr>
          <w:rFonts w:ascii="Times New Roman" w:hAnsi="Times New Roman" w:cs="Times New Roman"/>
          <w:b/>
          <w:sz w:val="16"/>
          <w:szCs w:val="16"/>
        </w:rPr>
        <w:t>смысл отрывка текста: «Мне стало жалко братишку и стыдно за то, что я срываю на нём злость».</w:t>
      </w:r>
      <w:r w:rsidRPr="00E4567C">
        <w:rPr>
          <w:rFonts w:ascii="Times New Roman" w:hAnsi="Times New Roman" w:cs="Times New Roman"/>
          <w:sz w:val="16"/>
          <w:szCs w:val="16"/>
        </w:rPr>
        <w:t xml:space="preserve"> Приведите в сочинении </w:t>
      </w:r>
      <w:r w:rsidRPr="00E4567C">
        <w:rPr>
          <w:rFonts w:ascii="Times New Roman" w:hAnsi="Times New Roman" w:cs="Times New Roman"/>
          <w:b/>
          <w:sz w:val="16"/>
          <w:szCs w:val="16"/>
        </w:rPr>
        <w:t>два примера-иллюстрации из прочитанного текста, подтверждающие Ваши рассуждения. Приводя примеры-иллюстрации, указывайте номера нужных предложений или применяйте цитирование</w:t>
      </w:r>
      <w:r w:rsidRPr="00E4567C">
        <w:rPr>
          <w:rFonts w:ascii="Times New Roman" w:hAnsi="Times New Roman" w:cs="Times New Roman"/>
          <w:sz w:val="16"/>
          <w:szCs w:val="16"/>
        </w:rPr>
        <w:t xml:space="preserve">. Объём сочинения должен составлять не менее 70 слов. Если сочинение представляет собой полностью переписанный или пересказанный исходный </w:t>
      </w:r>
      <w:proofErr w:type="gramStart"/>
      <w:r w:rsidRPr="00E4567C">
        <w:rPr>
          <w:rFonts w:ascii="Times New Roman" w:hAnsi="Times New Roman" w:cs="Times New Roman"/>
          <w:sz w:val="16"/>
          <w:szCs w:val="16"/>
        </w:rPr>
        <w:t>текст</w:t>
      </w:r>
      <w:proofErr w:type="gramEnd"/>
      <w:r w:rsidRPr="00E4567C">
        <w:rPr>
          <w:rFonts w:ascii="Times New Roman" w:hAnsi="Times New Roman" w:cs="Times New Roman"/>
          <w:sz w:val="16"/>
          <w:szCs w:val="16"/>
        </w:rPr>
        <w:t xml:space="preserve"> без каких бы то ни было комментариев, то такая работа оценивается нулём баллов. Сочинение пишите аккуратно, разборчивым почерком. </w:t>
      </w:r>
    </w:p>
    <w:p w:rsidR="007564AC" w:rsidRDefault="007564AC" w:rsidP="007564AC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67C" w:rsidRDefault="00E4567C" w:rsidP="007564A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567C">
        <w:rPr>
          <w:rFonts w:ascii="Times New Roman" w:hAnsi="Times New Roman" w:cs="Times New Roman"/>
          <w:b/>
          <w:sz w:val="16"/>
          <w:szCs w:val="16"/>
        </w:rPr>
        <w:t xml:space="preserve">13.3.Напишите сочинение-рассуждение на </w:t>
      </w:r>
      <w:proofErr w:type="gramStart"/>
      <w:r w:rsidRPr="00E4567C">
        <w:rPr>
          <w:rFonts w:ascii="Times New Roman" w:hAnsi="Times New Roman" w:cs="Times New Roman"/>
          <w:b/>
          <w:sz w:val="16"/>
          <w:szCs w:val="16"/>
        </w:rPr>
        <w:t>тему</w:t>
      </w:r>
      <w:proofErr w:type="gramEnd"/>
      <w:r w:rsidRPr="00E4567C">
        <w:rPr>
          <w:rFonts w:ascii="Times New Roman" w:hAnsi="Times New Roman" w:cs="Times New Roman"/>
          <w:b/>
          <w:sz w:val="16"/>
          <w:szCs w:val="16"/>
        </w:rPr>
        <w:t xml:space="preserve"> «В каких ситуациях нужна сила воли?».</w:t>
      </w:r>
      <w:r w:rsidRPr="00E4567C">
        <w:rPr>
          <w:rFonts w:ascii="Times New Roman" w:hAnsi="Times New Roman" w:cs="Times New Roman"/>
          <w:sz w:val="16"/>
          <w:szCs w:val="16"/>
        </w:rPr>
        <w:t xml:space="preserve"> Дайте определение понятию </w:t>
      </w:r>
      <w:r w:rsidRPr="00E4567C">
        <w:rPr>
          <w:rFonts w:ascii="Times New Roman" w:hAnsi="Times New Roman" w:cs="Times New Roman"/>
          <w:b/>
          <w:sz w:val="16"/>
          <w:szCs w:val="16"/>
        </w:rPr>
        <w:t>СИЛА ВОЛИ</w:t>
      </w:r>
      <w:r w:rsidRPr="00E4567C">
        <w:rPr>
          <w:rFonts w:ascii="Times New Roman" w:hAnsi="Times New Roman" w:cs="Times New Roman"/>
          <w:sz w:val="16"/>
          <w:szCs w:val="16"/>
        </w:rPr>
        <w:t xml:space="preserve"> и </w:t>
      </w:r>
      <w:r w:rsidRPr="00E4567C">
        <w:rPr>
          <w:rFonts w:ascii="Times New Roman" w:hAnsi="Times New Roman" w:cs="Times New Roman"/>
          <w:b/>
          <w:sz w:val="16"/>
          <w:szCs w:val="16"/>
        </w:rPr>
        <w:t>прокомментируйте его</w:t>
      </w:r>
      <w:r w:rsidRPr="00E4567C">
        <w:rPr>
          <w:rFonts w:ascii="Times New Roman" w:hAnsi="Times New Roman" w:cs="Times New Roman"/>
          <w:sz w:val="16"/>
          <w:szCs w:val="16"/>
        </w:rPr>
        <w:t xml:space="preserve">, ответив на вопрос, сформулированный в теме сочинения. Приведите в сочинении два примера-аргумента, подтверждающие Ваши рассуждения: один пример-аргумент приведите из прочитанного текста, а другой – из Вашего жизненного опыта. Приводя пример-аргумент из прочитанного текста, указывайте номера нужных предложений или применяйте цитирование. Объём сочинения должен составлять не менее 70 слов. Если сочинение представляет собой полностью переписанный или пересказанный исходный </w:t>
      </w:r>
      <w:proofErr w:type="gramStart"/>
      <w:r w:rsidRPr="00E4567C">
        <w:rPr>
          <w:rFonts w:ascii="Times New Roman" w:hAnsi="Times New Roman" w:cs="Times New Roman"/>
          <w:sz w:val="16"/>
          <w:szCs w:val="16"/>
        </w:rPr>
        <w:t>текст</w:t>
      </w:r>
      <w:proofErr w:type="gramEnd"/>
      <w:r w:rsidRPr="00E4567C">
        <w:rPr>
          <w:rFonts w:ascii="Times New Roman" w:hAnsi="Times New Roman" w:cs="Times New Roman"/>
          <w:sz w:val="16"/>
          <w:szCs w:val="16"/>
        </w:rPr>
        <w:t xml:space="preserve"> без каких бы то ни было комментариев, то такая работа оценивается нулём баллов. Сочинение пишите аккуратно, разборчивым почерком.</w:t>
      </w:r>
    </w:p>
    <w:p w:rsidR="00CE0615" w:rsidRDefault="00CE0615" w:rsidP="007564A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E0615" w:rsidRDefault="00CE0615" w:rsidP="007564A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E0615" w:rsidRDefault="00CE0615" w:rsidP="007564A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E0615" w:rsidRDefault="00CE0615" w:rsidP="007564A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E0615" w:rsidRDefault="00CE0615" w:rsidP="007564A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E0615" w:rsidRDefault="00CE0615" w:rsidP="007564A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F358F">
        <w:rPr>
          <w:rFonts w:ascii="Times New Roman" w:hAnsi="Times New Roman" w:cs="Times New Roman"/>
          <w:b/>
          <w:sz w:val="16"/>
          <w:szCs w:val="16"/>
        </w:rPr>
        <w:lastRenderedPageBreak/>
        <w:t>Тренировочная работа  по РУССКОМУ ЯЗЫКУ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F358F">
        <w:rPr>
          <w:rFonts w:ascii="Times New Roman" w:hAnsi="Times New Roman" w:cs="Times New Roman"/>
          <w:b/>
          <w:sz w:val="16"/>
          <w:szCs w:val="16"/>
        </w:rPr>
        <w:t xml:space="preserve"> 9 класс Вариант 2 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ФИО_________________________________ класс ______ 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Инструкция по выполнению работы Работа по русскому языку состоит из трёх частей, включающих 13 заданий. На выполнение работы отводится 3 часа 55 минут (235 минут). 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>Часть 1 включает 1 задание и представляет собой письменную работу по прослушанному тексту (сжатое изложение). Исходный те</w:t>
      </w:r>
      <w:proofErr w:type="gramStart"/>
      <w:r w:rsidRPr="00AF358F">
        <w:rPr>
          <w:rFonts w:ascii="Times New Roman" w:hAnsi="Times New Roman" w:cs="Times New Roman"/>
          <w:sz w:val="16"/>
          <w:szCs w:val="16"/>
        </w:rPr>
        <w:t>кст дл</w:t>
      </w:r>
      <w:proofErr w:type="gramEnd"/>
      <w:r w:rsidRPr="00AF358F">
        <w:rPr>
          <w:rFonts w:ascii="Times New Roman" w:hAnsi="Times New Roman" w:cs="Times New Roman"/>
          <w:sz w:val="16"/>
          <w:szCs w:val="16"/>
        </w:rPr>
        <w:t>я сжатого изложения прослушивается 2 раза.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 Часть 2 состоит из 11 заданий (2–12). Задания части 2 требуют проведения различных видов анализа слова, словосочетания, предложения, текста. Ответами к заданиям 2–12 являются слово (несколько слов) или последовательность цифр. 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Задание части 3 выполняется на основе того же текста, который Вы читали, работая над заданиями части 2. Приступая к части 3 работы, выберите одно из трёх предложенных заданий (13.1, 13.2 или 13.3) и дайте письменный развёрнутый аргументированный ответ. 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Задания 1 и 13 выполняются на отдельном листе бумаги яркими чёрными чернилами. Допускается использование 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гелевой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 xml:space="preserve"> или капиллярной ручки. Пользоваться орфографическим словарём разрешено. 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При выполнении заданий можно пользоваться черновиком. Записи в черновике, а также в тексте заданий не учитываются при оценивании работы. 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</w:p>
    <w:p w:rsidR="00CE0615" w:rsidRPr="00AF358F" w:rsidRDefault="00CE0615" w:rsidP="00CE0615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>Желаем успеха!</w:t>
      </w:r>
    </w:p>
    <w:p w:rsidR="00CE0615" w:rsidRPr="00AF358F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F358F">
        <w:rPr>
          <w:rFonts w:ascii="Times New Roman" w:hAnsi="Times New Roman" w:cs="Times New Roman"/>
          <w:b/>
          <w:sz w:val="16"/>
          <w:szCs w:val="16"/>
        </w:rPr>
        <w:t>Часть 1</w:t>
      </w:r>
      <w:proofErr w:type="gramStart"/>
      <w:r w:rsidRPr="00AF358F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F358F">
        <w:rPr>
          <w:rFonts w:ascii="Times New Roman" w:hAnsi="Times New Roman" w:cs="Times New Roman"/>
          <w:b/>
          <w:sz w:val="16"/>
          <w:szCs w:val="16"/>
        </w:rPr>
        <w:t>П</w:t>
      </w:r>
      <w:proofErr w:type="gramEnd"/>
      <w:r w:rsidRPr="00AF358F">
        <w:rPr>
          <w:rFonts w:ascii="Times New Roman" w:hAnsi="Times New Roman" w:cs="Times New Roman"/>
          <w:b/>
          <w:sz w:val="16"/>
          <w:szCs w:val="16"/>
        </w:rPr>
        <w:t xml:space="preserve">рослушайте текст и выполните задание </w:t>
      </w:r>
    </w:p>
    <w:p w:rsidR="00CE0615" w:rsidRPr="00AF358F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>1.Сначала напишите номер задания, а затем – те</w:t>
      </w:r>
      <w:proofErr w:type="gramStart"/>
      <w:r w:rsidRPr="00AF358F">
        <w:rPr>
          <w:rFonts w:ascii="Times New Roman" w:hAnsi="Times New Roman" w:cs="Times New Roman"/>
          <w:sz w:val="16"/>
          <w:szCs w:val="16"/>
        </w:rPr>
        <w:t>кст сж</w:t>
      </w:r>
      <w:proofErr w:type="gramEnd"/>
      <w:r w:rsidRPr="00AF358F">
        <w:rPr>
          <w:rFonts w:ascii="Times New Roman" w:hAnsi="Times New Roman" w:cs="Times New Roman"/>
          <w:sz w:val="16"/>
          <w:szCs w:val="16"/>
        </w:rPr>
        <w:t xml:space="preserve">атого изложения. Сжатое изложение напишите от того же лица, от которого ведётся повествование в исходном тексте. Прослушайте текст и напишите сжатое изложение. Учтите, что Вы должны передать главное содержание как каждой 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микротемы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 xml:space="preserve">, так и всего текста в целом. Объём изложения – не менее 70 слов. Пишите изложение аккуратно, разборчивым почерком. </w:t>
      </w:r>
    </w:p>
    <w:p w:rsidR="00CE0615" w:rsidRPr="00AF358F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F358F">
        <w:rPr>
          <w:rFonts w:ascii="Times New Roman" w:hAnsi="Times New Roman" w:cs="Times New Roman"/>
          <w:b/>
          <w:sz w:val="16"/>
          <w:szCs w:val="16"/>
        </w:rPr>
        <w:t xml:space="preserve">Часть 2 </w:t>
      </w:r>
    </w:p>
    <w:p w:rsidR="00CE0615" w:rsidRPr="00AF358F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F358F">
        <w:rPr>
          <w:rFonts w:ascii="Times New Roman" w:hAnsi="Times New Roman" w:cs="Times New Roman"/>
          <w:b/>
          <w:sz w:val="16"/>
          <w:szCs w:val="16"/>
        </w:rPr>
        <w:t xml:space="preserve">Ответами к заданиям 2–12 являются слово (несколько слов) или последовательность цифр. Ответ запишите в поле ответа в тексте работы. Прочитайте текст и выполните задания 2–4. 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F358F">
        <w:rPr>
          <w:rFonts w:ascii="Times New Roman" w:hAnsi="Times New Roman" w:cs="Times New Roman"/>
          <w:sz w:val="16"/>
          <w:szCs w:val="16"/>
        </w:rPr>
        <w:t>(1)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Olympus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Mons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 xml:space="preserve"> («гора Олимп») – самый большой из вулканов, обнаруженных учёными в пределах Солнечной системы. (2)Он находится на Марсе и назван в честь горы в Греции, </w:t>
      </w:r>
      <w:r>
        <w:rPr>
          <w:rFonts w:ascii="Times New Roman" w:hAnsi="Times New Roman" w:cs="Times New Roman"/>
          <w:sz w:val="16"/>
          <w:szCs w:val="16"/>
        </w:rPr>
        <w:t>жителями которой, по мнению древних греков</w:t>
      </w:r>
      <w:r w:rsidRPr="00AF358F">
        <w:rPr>
          <w:rFonts w:ascii="Times New Roman" w:hAnsi="Times New Roman" w:cs="Times New Roman"/>
          <w:sz w:val="16"/>
          <w:szCs w:val="16"/>
        </w:rPr>
        <w:t>, были боги. (3)Судя по размерам Олимпа, много миллионов лет назад на Марсе произошло разрушительной силы извержение, в результате которого огромное количество газа должно было вырваться на</w:t>
      </w:r>
      <w:proofErr w:type="gramEnd"/>
      <w:r w:rsidRPr="00AF358F">
        <w:rPr>
          <w:rFonts w:ascii="Times New Roman" w:hAnsi="Times New Roman" w:cs="Times New Roman"/>
          <w:sz w:val="16"/>
          <w:szCs w:val="16"/>
        </w:rPr>
        <w:t xml:space="preserve"> поверхность планеты. (4)Посредством тщательного анализа имеющихся данных учёными было установлено, что после такого извержения вокруг Марса должна была образоваться атмосфера – воздушная оболочка вокруг планеты. (5)Однако по каким-то неизвестным на сегодняшний момент </w:t>
      </w:r>
      <w:proofErr w:type="gramStart"/>
      <w:r w:rsidRPr="00AF358F">
        <w:rPr>
          <w:rFonts w:ascii="Times New Roman" w:hAnsi="Times New Roman" w:cs="Times New Roman"/>
          <w:sz w:val="16"/>
          <w:szCs w:val="16"/>
        </w:rPr>
        <w:t xml:space="preserve">причинам 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б</w:t>
      </w:r>
      <w:proofErr w:type="gramEnd"/>
      <w:r w:rsidRPr="00AF358F">
        <w:rPr>
          <w:rFonts w:ascii="Times New Roman" w:hAnsi="Times New Roman" w:cs="Times New Roman"/>
          <w:sz w:val="16"/>
          <w:szCs w:val="16"/>
        </w:rPr>
        <w:t>óльшая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 xml:space="preserve"> часть её со временем исчезла.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b/>
          <w:sz w:val="16"/>
          <w:szCs w:val="16"/>
        </w:rPr>
        <w:t>2.Укажите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</w:t>
      </w:r>
      <w:r w:rsidRPr="00AF358F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1) 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Olympus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Mons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F358F">
        <w:rPr>
          <w:rFonts w:ascii="Times New Roman" w:hAnsi="Times New Roman" w:cs="Times New Roman"/>
          <w:sz w:val="16"/>
          <w:szCs w:val="16"/>
        </w:rPr>
        <w:t>самый</w:t>
      </w:r>
      <w:proofErr w:type="gramEnd"/>
      <w:r w:rsidRPr="00AF358F">
        <w:rPr>
          <w:rFonts w:ascii="Times New Roman" w:hAnsi="Times New Roman" w:cs="Times New Roman"/>
          <w:sz w:val="16"/>
          <w:szCs w:val="16"/>
        </w:rPr>
        <w:t xml:space="preserve"> большой (предложение 1) 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2) он находится (и) назван (предложение 2) 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>3) извержение должно было вырваться (предложение 3)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 4) было установлено (предложение 4)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 5) со временем исчезла (предложение 5) 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3.Укажите варианты ответов, в которых даны верные характеристики предложений текста. Запишите номера </w:t>
      </w:r>
      <w:r w:rsidRPr="00AF358F">
        <w:rPr>
          <w:rFonts w:ascii="Times New Roman" w:hAnsi="Times New Roman" w:cs="Times New Roman"/>
          <w:b/>
          <w:sz w:val="16"/>
          <w:szCs w:val="16"/>
        </w:rPr>
        <w:t>ответов</w:t>
      </w:r>
      <w:r w:rsidRPr="00AF358F">
        <w:rPr>
          <w:rFonts w:ascii="Times New Roman" w:hAnsi="Times New Roman" w:cs="Times New Roman"/>
          <w:sz w:val="16"/>
          <w:szCs w:val="16"/>
        </w:rPr>
        <w:t>.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 1) Предложение 1 простое. 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2) Во второй части </w:t>
      </w:r>
      <w:proofErr w:type="gramStart"/>
      <w:r w:rsidRPr="00AF358F">
        <w:rPr>
          <w:rFonts w:ascii="Times New Roman" w:hAnsi="Times New Roman" w:cs="Times New Roman"/>
          <w:sz w:val="16"/>
          <w:szCs w:val="16"/>
        </w:rPr>
        <w:t>сложного</w:t>
      </w:r>
      <w:proofErr w:type="gramEnd"/>
      <w:r w:rsidRPr="00AF358F">
        <w:rPr>
          <w:rFonts w:ascii="Times New Roman" w:hAnsi="Times New Roman" w:cs="Times New Roman"/>
          <w:sz w:val="16"/>
          <w:szCs w:val="16"/>
        </w:rPr>
        <w:t xml:space="preserve"> предложении 2 сказуемое составное именное. 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3) Предложение 3 сложноподчинённое с </w:t>
      </w:r>
      <w:proofErr w:type="gramStart"/>
      <w:r w:rsidRPr="00AF358F">
        <w:rPr>
          <w:rFonts w:ascii="Times New Roman" w:hAnsi="Times New Roman" w:cs="Times New Roman"/>
          <w:sz w:val="16"/>
          <w:szCs w:val="16"/>
        </w:rPr>
        <w:t>придаточным</w:t>
      </w:r>
      <w:proofErr w:type="gramEnd"/>
      <w:r w:rsidRPr="00AF358F">
        <w:rPr>
          <w:rFonts w:ascii="Times New Roman" w:hAnsi="Times New Roman" w:cs="Times New Roman"/>
          <w:sz w:val="16"/>
          <w:szCs w:val="16"/>
        </w:rPr>
        <w:t xml:space="preserve"> определительным.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 4) Первая часть сложного предложения 4 – односоставное 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неопределённоличное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 xml:space="preserve"> предложение.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 5) Предложение 5 простое нераспространённое. </w:t>
      </w:r>
    </w:p>
    <w:p w:rsidR="00CE0615" w:rsidRPr="00AF358F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AF358F">
        <w:rPr>
          <w:rFonts w:ascii="Times New Roman" w:hAnsi="Times New Roman" w:cs="Times New Roman"/>
          <w:b/>
          <w:i/>
          <w:sz w:val="16"/>
          <w:szCs w:val="16"/>
        </w:rPr>
        <w:t xml:space="preserve">4.Установите соответствие между пунктуационными правилами и предложениями, которые могут служить примерами для приведённых пунктуационных правил: к каждой позиции первого списка подберите соответствующую позицию из второго списка. </w:t>
      </w:r>
    </w:p>
    <w:tbl>
      <w:tblPr>
        <w:tblStyle w:val="a4"/>
        <w:tblW w:w="0" w:type="auto"/>
        <w:tblLook w:val="04A0"/>
      </w:tblPr>
      <w:tblGrid>
        <w:gridCol w:w="2284"/>
        <w:gridCol w:w="5232"/>
      </w:tblGrid>
      <w:tr w:rsidR="00CE0615" w:rsidRPr="00AF358F" w:rsidTr="00286037">
        <w:tc>
          <w:tcPr>
            <w:tcW w:w="2518" w:type="dxa"/>
          </w:tcPr>
          <w:p w:rsidR="00CE0615" w:rsidRPr="00AF358F" w:rsidRDefault="00CE0615" w:rsidP="00286037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358F">
              <w:rPr>
                <w:rFonts w:ascii="Times New Roman" w:hAnsi="Times New Roman" w:cs="Times New Roman"/>
                <w:sz w:val="16"/>
                <w:szCs w:val="16"/>
              </w:rPr>
              <w:t>ПУНКТУАЦИОННЫЕ ПРАВИЛА</w:t>
            </w:r>
          </w:p>
        </w:tc>
        <w:tc>
          <w:tcPr>
            <w:tcW w:w="7053" w:type="dxa"/>
          </w:tcPr>
          <w:p w:rsidR="00CE0615" w:rsidRPr="00AF358F" w:rsidRDefault="00CE0615" w:rsidP="00286037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358F">
              <w:rPr>
                <w:rFonts w:ascii="Times New Roman" w:hAnsi="Times New Roman" w:cs="Times New Roman"/>
                <w:sz w:val="16"/>
                <w:szCs w:val="16"/>
              </w:rPr>
              <w:t>ПРЕДЛОЖЕНИЯ</w:t>
            </w:r>
          </w:p>
        </w:tc>
      </w:tr>
      <w:tr w:rsidR="00CE0615" w:rsidRPr="00AF358F" w:rsidTr="00286037">
        <w:tc>
          <w:tcPr>
            <w:tcW w:w="2518" w:type="dxa"/>
          </w:tcPr>
          <w:p w:rsidR="00CE0615" w:rsidRPr="00AF358F" w:rsidRDefault="00CE0615" w:rsidP="00286037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358F">
              <w:rPr>
                <w:rFonts w:ascii="Times New Roman" w:hAnsi="Times New Roman" w:cs="Times New Roman"/>
                <w:sz w:val="16"/>
                <w:szCs w:val="16"/>
              </w:rPr>
              <w:t xml:space="preserve">А) Если перед приложением можно без </w:t>
            </w:r>
            <w:r w:rsidRPr="00AF35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изменения смысла вставить </w:t>
            </w:r>
            <w:proofErr w:type="gramStart"/>
            <w:r w:rsidRPr="00AF358F">
              <w:rPr>
                <w:rFonts w:ascii="Times New Roman" w:hAnsi="Times New Roman" w:cs="Times New Roman"/>
                <w:sz w:val="16"/>
                <w:szCs w:val="16"/>
              </w:rPr>
              <w:t>слова</w:t>
            </w:r>
            <w:proofErr w:type="gramEnd"/>
            <w:r w:rsidRPr="00AF358F">
              <w:rPr>
                <w:rFonts w:ascii="Times New Roman" w:hAnsi="Times New Roman" w:cs="Times New Roman"/>
                <w:sz w:val="16"/>
                <w:szCs w:val="16"/>
              </w:rPr>
              <w:t xml:space="preserve"> а именно, то при обособлении употребляется тире. </w:t>
            </w:r>
          </w:p>
          <w:p w:rsidR="00CE0615" w:rsidRPr="00AF358F" w:rsidRDefault="00CE0615" w:rsidP="00286037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358F">
              <w:rPr>
                <w:rFonts w:ascii="Times New Roman" w:hAnsi="Times New Roman" w:cs="Times New Roman"/>
                <w:sz w:val="16"/>
                <w:szCs w:val="16"/>
              </w:rPr>
              <w:t xml:space="preserve">Б) Вводная конструкция выделяется запятой. </w:t>
            </w:r>
          </w:p>
          <w:p w:rsidR="00CE0615" w:rsidRPr="00AF358F" w:rsidRDefault="00CE0615" w:rsidP="00286037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358F">
              <w:rPr>
                <w:rFonts w:ascii="Times New Roman" w:hAnsi="Times New Roman" w:cs="Times New Roman"/>
                <w:sz w:val="16"/>
                <w:szCs w:val="16"/>
              </w:rPr>
              <w:t>В) Определение, выраженное причастным оборотом, стоящим после определяемого слова, обособляется.</w:t>
            </w:r>
          </w:p>
        </w:tc>
        <w:tc>
          <w:tcPr>
            <w:tcW w:w="7053" w:type="dxa"/>
          </w:tcPr>
          <w:p w:rsidR="00CE0615" w:rsidRPr="00AF358F" w:rsidRDefault="00CE0615" w:rsidP="00286037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358F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proofErr w:type="spellStart"/>
            <w:r w:rsidRPr="00AF358F">
              <w:rPr>
                <w:rFonts w:ascii="Times New Roman" w:hAnsi="Times New Roman" w:cs="Times New Roman"/>
                <w:sz w:val="16"/>
                <w:szCs w:val="16"/>
              </w:rPr>
              <w:t>Olympus</w:t>
            </w:r>
            <w:proofErr w:type="spellEnd"/>
            <w:r w:rsidRPr="00AF35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358F">
              <w:rPr>
                <w:rFonts w:ascii="Times New Roman" w:hAnsi="Times New Roman" w:cs="Times New Roman"/>
                <w:sz w:val="16"/>
                <w:szCs w:val="16"/>
              </w:rPr>
              <w:t>Mons</w:t>
            </w:r>
            <w:proofErr w:type="spellEnd"/>
            <w:r w:rsidRPr="00AF358F">
              <w:rPr>
                <w:rFonts w:ascii="Times New Roman" w:hAnsi="Times New Roman" w:cs="Times New Roman"/>
                <w:sz w:val="16"/>
                <w:szCs w:val="16"/>
              </w:rPr>
              <w:t xml:space="preserve"> («гора Олимп») – самый большой из вулканов, обнаруженных учёными в пределах Солнечной системы. </w:t>
            </w:r>
          </w:p>
          <w:p w:rsidR="00CE0615" w:rsidRPr="00AF358F" w:rsidRDefault="00CE0615" w:rsidP="00286037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358F">
              <w:rPr>
                <w:rFonts w:ascii="Times New Roman" w:hAnsi="Times New Roman" w:cs="Times New Roman"/>
                <w:sz w:val="16"/>
                <w:szCs w:val="16"/>
              </w:rPr>
              <w:t xml:space="preserve">2) Он находится на Марсе и назван в честь горы в Греции,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жителями которой, по мнению древних греков</w:t>
            </w:r>
            <w:r w:rsidRPr="00AF358F">
              <w:rPr>
                <w:rFonts w:ascii="Times New Roman" w:hAnsi="Times New Roman" w:cs="Times New Roman"/>
                <w:sz w:val="16"/>
                <w:szCs w:val="16"/>
              </w:rPr>
              <w:t xml:space="preserve">, были боги. </w:t>
            </w:r>
          </w:p>
          <w:p w:rsidR="00CE0615" w:rsidRPr="00AF358F" w:rsidRDefault="00CE0615" w:rsidP="00286037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358F">
              <w:rPr>
                <w:rFonts w:ascii="Times New Roman" w:hAnsi="Times New Roman" w:cs="Times New Roman"/>
                <w:sz w:val="16"/>
                <w:szCs w:val="16"/>
              </w:rPr>
              <w:t xml:space="preserve">3) Судя по размерам Олимпа, много миллионов лет назад на Марсе произошло разрушительной силы извержение, в результате которого огромное количество газа должно было вырваться на поверхность планеты. </w:t>
            </w:r>
          </w:p>
          <w:p w:rsidR="00CE0615" w:rsidRPr="00AF358F" w:rsidRDefault="00CE0615" w:rsidP="00286037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358F">
              <w:rPr>
                <w:rFonts w:ascii="Times New Roman" w:hAnsi="Times New Roman" w:cs="Times New Roman"/>
                <w:sz w:val="16"/>
                <w:szCs w:val="16"/>
              </w:rPr>
              <w:t xml:space="preserve">4) Посредством тщательного анализа имеющихся данных учёными было установлено, что после такого извержения вокруг Марса должна была образоваться атмосфера – воздушная оболочка вокруг планеты. </w:t>
            </w:r>
          </w:p>
          <w:p w:rsidR="00CE0615" w:rsidRPr="00AF358F" w:rsidRDefault="00CE0615" w:rsidP="00286037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358F"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proofErr w:type="gramStart"/>
            <w:r w:rsidRPr="00AF358F">
              <w:rPr>
                <w:rFonts w:ascii="Times New Roman" w:hAnsi="Times New Roman" w:cs="Times New Roman"/>
                <w:sz w:val="16"/>
                <w:szCs w:val="16"/>
              </w:rPr>
              <w:t>Однако</w:t>
            </w:r>
            <w:proofErr w:type="gramEnd"/>
            <w:r w:rsidRPr="00AF358F">
              <w:rPr>
                <w:rFonts w:ascii="Times New Roman" w:hAnsi="Times New Roman" w:cs="Times New Roman"/>
                <w:sz w:val="16"/>
                <w:szCs w:val="16"/>
              </w:rPr>
              <w:t xml:space="preserve"> по каким-то неизвестным на сегодняшний момент причинам </w:t>
            </w:r>
            <w:proofErr w:type="spellStart"/>
            <w:r w:rsidRPr="00AF358F">
              <w:rPr>
                <w:rFonts w:ascii="Times New Roman" w:hAnsi="Times New Roman" w:cs="Times New Roman"/>
                <w:sz w:val="16"/>
                <w:szCs w:val="16"/>
              </w:rPr>
              <w:t>бóльшая</w:t>
            </w:r>
            <w:proofErr w:type="spellEnd"/>
            <w:r w:rsidRPr="00AF358F">
              <w:rPr>
                <w:rFonts w:ascii="Times New Roman" w:hAnsi="Times New Roman" w:cs="Times New Roman"/>
                <w:sz w:val="16"/>
                <w:szCs w:val="16"/>
              </w:rPr>
              <w:t xml:space="preserve"> часть её со временем исчезла. Запишите в таблицу выбранные цифры под соответствующими буквами.</w:t>
            </w:r>
          </w:p>
        </w:tc>
      </w:tr>
    </w:tbl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AF358F">
        <w:rPr>
          <w:rFonts w:ascii="Times New Roman" w:hAnsi="Times New Roman" w:cs="Times New Roman"/>
          <w:b/>
          <w:i/>
          <w:sz w:val="16"/>
          <w:szCs w:val="16"/>
        </w:rPr>
        <w:t xml:space="preserve">Запишите в таблицу выбранные цифры под соответствующими буквами. </w:t>
      </w:r>
    </w:p>
    <w:tbl>
      <w:tblPr>
        <w:tblStyle w:val="a4"/>
        <w:tblW w:w="0" w:type="auto"/>
        <w:tblInd w:w="2376" w:type="dxa"/>
        <w:tblLook w:val="04A0"/>
      </w:tblPr>
      <w:tblGrid>
        <w:gridCol w:w="448"/>
        <w:gridCol w:w="400"/>
        <w:gridCol w:w="430"/>
      </w:tblGrid>
      <w:tr w:rsidR="00CE0615" w:rsidRPr="00AF358F" w:rsidTr="00286037">
        <w:tc>
          <w:tcPr>
            <w:tcW w:w="300" w:type="dxa"/>
          </w:tcPr>
          <w:p w:rsidR="00CE0615" w:rsidRPr="00AF358F" w:rsidRDefault="00CE0615" w:rsidP="00286037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358F">
              <w:rPr>
                <w:rFonts w:ascii="Times New Roman" w:hAnsi="Times New Roman" w:cs="Times New Roman"/>
                <w:sz w:val="16"/>
                <w:szCs w:val="16"/>
              </w:rPr>
              <w:t>АА</w:t>
            </w:r>
          </w:p>
        </w:tc>
        <w:tc>
          <w:tcPr>
            <w:tcW w:w="267" w:type="dxa"/>
          </w:tcPr>
          <w:p w:rsidR="00CE0615" w:rsidRPr="00AF358F" w:rsidRDefault="00CE0615" w:rsidP="00286037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358F">
              <w:rPr>
                <w:rFonts w:ascii="Times New Roman" w:hAnsi="Times New Roman" w:cs="Times New Roman"/>
                <w:sz w:val="16"/>
                <w:szCs w:val="16"/>
              </w:rPr>
              <w:t>ББ</w:t>
            </w:r>
          </w:p>
        </w:tc>
        <w:tc>
          <w:tcPr>
            <w:tcW w:w="284" w:type="dxa"/>
          </w:tcPr>
          <w:p w:rsidR="00CE0615" w:rsidRPr="00AF358F" w:rsidRDefault="00CE0615" w:rsidP="00286037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F358F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</w:tr>
      <w:tr w:rsidR="00CE0615" w:rsidRPr="00AF358F" w:rsidTr="00286037">
        <w:tc>
          <w:tcPr>
            <w:tcW w:w="300" w:type="dxa"/>
          </w:tcPr>
          <w:p w:rsidR="00CE0615" w:rsidRPr="00AF358F" w:rsidRDefault="00CE0615" w:rsidP="00286037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</w:tcPr>
          <w:p w:rsidR="00CE0615" w:rsidRPr="00AF358F" w:rsidRDefault="00CE0615" w:rsidP="00286037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CE0615" w:rsidRPr="00AF358F" w:rsidRDefault="00CE0615" w:rsidP="00286037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b/>
          <w:sz w:val="16"/>
          <w:szCs w:val="16"/>
        </w:rPr>
        <w:t>5.Расставьте знаки препинания. Укажите все цифры, на месте которых должны стоять кавычки.</w:t>
      </w:r>
      <w:r w:rsidRPr="00AF358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Лидия Алексеевна Чарская – русская писательница, ставшая известной благодаря своим книгам для детей и подростков. В произведениях (1) Записки институтки (2), (3) Княжна 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Джаваха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 xml:space="preserve"> (4) она рассказывает об ученицах женских учебных заведений. Повести основываются на воспоминаниях самой Лидии Алексеевны об учёбе в (5) Петербурге (6). (7) Моим дорогим подругам, бывшим воспитанницам Павловского института выпуска 1893 года (8), этот скромный труд посвящаю (9), – пишет Чарская в эпиграфе к одной из повестей.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b/>
          <w:sz w:val="16"/>
          <w:szCs w:val="16"/>
        </w:rPr>
        <w:t>6. Укажите варианты ответов, в которых дано верное объяснение написания выделенного слова. Запишите номера ответов.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F358F">
        <w:rPr>
          <w:rFonts w:ascii="Times New Roman" w:hAnsi="Times New Roman" w:cs="Times New Roman"/>
          <w:sz w:val="16"/>
          <w:szCs w:val="16"/>
        </w:rPr>
        <w:t xml:space="preserve">1) КРАСНО-СИНИЙ – сложное имя прилагательное пишется через дефис, потому что образовано на основе подчинительного словосочетания. </w:t>
      </w:r>
      <w:proofErr w:type="gramEnd"/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2) ВЫЙДИТЕ (немедленно) – в форме будущего времени 2-го лица множественного числа глагола II спряжения пишется окончание </w:t>
      </w:r>
      <w:proofErr w:type="gramStart"/>
      <w:r w:rsidRPr="00AF358F">
        <w:rPr>
          <w:rFonts w:ascii="Times New Roman" w:hAnsi="Times New Roman" w:cs="Times New Roman"/>
          <w:sz w:val="16"/>
          <w:szCs w:val="16"/>
        </w:rPr>
        <w:t>-И</w:t>
      </w:r>
      <w:proofErr w:type="gramEnd"/>
      <w:r w:rsidRPr="00AF358F">
        <w:rPr>
          <w:rFonts w:ascii="Times New Roman" w:hAnsi="Times New Roman" w:cs="Times New Roman"/>
          <w:sz w:val="16"/>
          <w:szCs w:val="16"/>
        </w:rPr>
        <w:t>ТЕ.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 3) </w:t>
      </w:r>
      <w:proofErr w:type="gramStart"/>
      <w:r w:rsidRPr="00AF358F">
        <w:rPr>
          <w:rFonts w:ascii="Times New Roman" w:hAnsi="Times New Roman" w:cs="Times New Roman"/>
          <w:sz w:val="16"/>
          <w:szCs w:val="16"/>
        </w:rPr>
        <w:t>МАЛЬЧОНКА</w:t>
      </w:r>
      <w:proofErr w:type="gramEnd"/>
      <w:r w:rsidRPr="00AF358F">
        <w:rPr>
          <w:rFonts w:ascii="Times New Roman" w:hAnsi="Times New Roman" w:cs="Times New Roman"/>
          <w:sz w:val="16"/>
          <w:szCs w:val="16"/>
        </w:rPr>
        <w:t xml:space="preserve"> – в суффиксе имени существительного под ударением после шипящего согласного пишется буква О.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 4) НЕЛЁГКАЯ (задача) – имя прилагательное пишется с НЕ слитно, потому что его можно заменить синонимом </w:t>
      </w:r>
      <w:proofErr w:type="gramStart"/>
      <w:r w:rsidRPr="00AF358F">
        <w:rPr>
          <w:rFonts w:ascii="Times New Roman" w:hAnsi="Times New Roman" w:cs="Times New Roman"/>
          <w:sz w:val="16"/>
          <w:szCs w:val="16"/>
        </w:rPr>
        <w:t>без</w:t>
      </w:r>
      <w:proofErr w:type="gramEnd"/>
      <w:r w:rsidRPr="00AF358F">
        <w:rPr>
          <w:rFonts w:ascii="Times New Roman" w:hAnsi="Times New Roman" w:cs="Times New Roman"/>
          <w:sz w:val="16"/>
          <w:szCs w:val="16"/>
        </w:rPr>
        <w:t xml:space="preserve"> НЕ. 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5) ЦЫГАНСКАЯ (песня) – в корне слова написание буквы </w:t>
      </w:r>
      <w:proofErr w:type="gramStart"/>
      <w:r w:rsidRPr="00AF358F">
        <w:rPr>
          <w:rFonts w:ascii="Times New Roman" w:hAnsi="Times New Roman" w:cs="Times New Roman"/>
          <w:sz w:val="16"/>
          <w:szCs w:val="16"/>
        </w:rPr>
        <w:t>Ы</w:t>
      </w:r>
      <w:proofErr w:type="gramEnd"/>
      <w:r w:rsidRPr="00AF358F">
        <w:rPr>
          <w:rFonts w:ascii="Times New Roman" w:hAnsi="Times New Roman" w:cs="Times New Roman"/>
          <w:sz w:val="16"/>
          <w:szCs w:val="16"/>
        </w:rPr>
        <w:t xml:space="preserve"> после Ц не определяется правилом (является исключением).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b/>
          <w:sz w:val="16"/>
          <w:szCs w:val="16"/>
        </w:rPr>
        <w:t>7.Прочитайте текст. Вставьте пропущенные буквы. Укажите все цифры, на месте которых пишется буква И</w:t>
      </w:r>
      <w:r w:rsidRPr="00AF358F">
        <w:rPr>
          <w:rFonts w:ascii="Times New Roman" w:hAnsi="Times New Roman" w:cs="Times New Roman"/>
          <w:sz w:val="16"/>
          <w:szCs w:val="16"/>
        </w:rPr>
        <w:t>.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 На 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ц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>..(1)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рковой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площад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 xml:space="preserve">..(2) 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расцв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 xml:space="preserve">..(3)тали кусты акации. Алёшка, 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сидевш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>..(4)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й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 xml:space="preserve"> на 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скамейк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>..(5), дот..(6)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нулся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 xml:space="preserve"> до ветки, </w:t>
      </w:r>
      <w:proofErr w:type="gramStart"/>
      <w:r w:rsidRPr="00AF358F">
        <w:rPr>
          <w:rFonts w:ascii="Times New Roman" w:hAnsi="Times New Roman" w:cs="Times New Roman"/>
          <w:sz w:val="16"/>
          <w:szCs w:val="16"/>
        </w:rPr>
        <w:t>сорвал</w:t>
      </w:r>
      <w:proofErr w:type="gramEnd"/>
      <w:r w:rsidRPr="00AF358F">
        <w:rPr>
          <w:rFonts w:ascii="Times New Roman" w:hAnsi="Times New Roman" w:cs="Times New Roman"/>
          <w:sz w:val="16"/>
          <w:szCs w:val="16"/>
        </w:rPr>
        <w:t xml:space="preserve"> похож..(7)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й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 xml:space="preserve"> на ушастого зверька 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цв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 xml:space="preserve">..(8)ток, 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задумч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 xml:space="preserve">..(9)во повертел его в руке. (По В.П.Крапивину) 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b/>
          <w:sz w:val="16"/>
          <w:szCs w:val="16"/>
        </w:rPr>
        <w:t>8.Раскройте скобки и запишите слово «абрикосы» в соответствующей форме, соблюдая нормы современного русского литературного языка.</w:t>
      </w:r>
      <w:r w:rsidRPr="00AF358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Если у вас дома нет (абрикосы), для компота подойдут любые сушёные фрукты. 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b/>
          <w:sz w:val="16"/>
          <w:szCs w:val="16"/>
        </w:rPr>
        <w:t>9.Замените словосочетание «СОЛОВЬИНЫЕ ТРЕЛИ», построенное на ОСНОВЕ СОГЛАСОВАНИЯ, синонимичным словосочетанием со связью УПРАВЛЕНИЕ.</w:t>
      </w:r>
      <w:r w:rsidRPr="00AF358F">
        <w:rPr>
          <w:rFonts w:ascii="Times New Roman" w:hAnsi="Times New Roman" w:cs="Times New Roman"/>
          <w:sz w:val="16"/>
          <w:szCs w:val="16"/>
        </w:rPr>
        <w:t xml:space="preserve"> Напишите получившееся словосочетание, соблюдая нормы современного русского литературного языка.</w:t>
      </w:r>
    </w:p>
    <w:p w:rsidR="00CE0615" w:rsidRPr="00AF358F" w:rsidRDefault="00CE0615" w:rsidP="00CE061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b/>
          <w:sz w:val="16"/>
          <w:szCs w:val="16"/>
        </w:rPr>
        <w:t>Прочитайте текст и выполните задания 10–13</w:t>
      </w:r>
      <w:r w:rsidRPr="00AF358F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CE0615" w:rsidRPr="00AF358F" w:rsidRDefault="00CE0615" w:rsidP="00CE061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(1)В течение всей минувшей зимы каждое утро служанка Юзефа приходила меня будить. (2)Сквозь сон я слышала, как она тормошила меня: – Вставай, лентяйка! </w:t>
      </w:r>
    </w:p>
    <w:p w:rsidR="00CE0615" w:rsidRPr="00AF358F" w:rsidRDefault="00CE0615" w:rsidP="00CE061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(3)И я ни за что не могла заставить себя проснуться. (4)Папа называл это малодушием. </w:t>
      </w:r>
    </w:p>
    <w:p w:rsidR="00CE0615" w:rsidRPr="00AF358F" w:rsidRDefault="00CE0615" w:rsidP="00CE061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– (5)Что ты за человек? – огорчался папа. – (6)У тебя нет воли даже для того, чтобы заставить себя встать! </w:t>
      </w:r>
    </w:p>
    <w:p w:rsidR="00CE0615" w:rsidRPr="00AF358F" w:rsidRDefault="00CE0615" w:rsidP="00CE061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(7)Это и меня огорчало. (8)Без </w:t>
      </w:r>
      <w:proofErr w:type="gramStart"/>
      <w:r w:rsidRPr="00AF358F">
        <w:rPr>
          <w:rFonts w:ascii="Times New Roman" w:hAnsi="Times New Roman" w:cs="Times New Roman"/>
          <w:sz w:val="16"/>
          <w:szCs w:val="16"/>
        </w:rPr>
        <w:t>воли</w:t>
      </w:r>
      <w:proofErr w:type="gramEnd"/>
      <w:r w:rsidRPr="00AF358F">
        <w:rPr>
          <w:rFonts w:ascii="Times New Roman" w:hAnsi="Times New Roman" w:cs="Times New Roman"/>
          <w:sz w:val="16"/>
          <w:szCs w:val="16"/>
        </w:rPr>
        <w:t xml:space="preserve"> куда я гожусь? (9)Для любого подвига, даже самого пустякового, нужна воля! (10)Например, для того, чтобы спасти утопающего в реке человека. (11)Ведь не угадаешь, в какое время года человек вздумает тонуть! (12)Вдруг осенью или даже зимой? (13)Как же я </w:t>
      </w:r>
      <w:r w:rsidRPr="00AF358F">
        <w:rPr>
          <w:rFonts w:ascii="Times New Roman" w:hAnsi="Times New Roman" w:cs="Times New Roman"/>
          <w:sz w:val="16"/>
          <w:szCs w:val="16"/>
        </w:rPr>
        <w:lastRenderedPageBreak/>
        <w:t xml:space="preserve">заставлю себя, если у меня нет сильной воли, броситься в холодную воду или даже вовсе в прорубь? (14)Разве без воли такое сделаешь? </w:t>
      </w:r>
    </w:p>
    <w:p w:rsidR="00CE0615" w:rsidRPr="00AF358F" w:rsidRDefault="00CE0615" w:rsidP="00CE061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>(15)Мне было стыдно, даже очень. (16)Но вот… никак не могла я вставать вовремя по утрам!</w:t>
      </w:r>
    </w:p>
    <w:p w:rsidR="00CE0615" w:rsidRPr="00AF358F" w:rsidRDefault="00CE0615" w:rsidP="00CE061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 – (17)Воспитывай в себе волю! – настаивал папа. </w:t>
      </w:r>
    </w:p>
    <w:p w:rsidR="00CE0615" w:rsidRPr="00AF358F" w:rsidRDefault="00CE0615" w:rsidP="00CE061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– (18)А как это делать? (19)Я не умею… </w:t>
      </w:r>
    </w:p>
    <w:p w:rsidR="00CE0615" w:rsidRPr="00AF358F" w:rsidRDefault="00CE0615" w:rsidP="00CE061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– (20)Начни с малого – заставляй себя делать всё то, чего тебе делать не хочется! </w:t>
      </w:r>
    </w:p>
    <w:p w:rsidR="00CE0615" w:rsidRPr="00AF358F" w:rsidRDefault="00CE0615" w:rsidP="00CE061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(21)Легко сказать! (22)Я бы очень хотела научиться делать всё, чего не 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х</w:t>
      </w:r>
      <w:proofErr w:type="gramStart"/>
      <w:r w:rsidRPr="00AF358F">
        <w:rPr>
          <w:rFonts w:ascii="Times New Roman" w:hAnsi="Times New Roman" w:cs="Times New Roman"/>
          <w:sz w:val="16"/>
          <w:szCs w:val="16"/>
        </w:rPr>
        <w:t>o</w:t>
      </w:r>
      <w:proofErr w:type="gramEnd"/>
      <w:r w:rsidRPr="00AF358F">
        <w:rPr>
          <w:rFonts w:ascii="Times New Roman" w:hAnsi="Times New Roman" w:cs="Times New Roman"/>
          <w:sz w:val="16"/>
          <w:szCs w:val="16"/>
        </w:rPr>
        <w:t>чy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 xml:space="preserve"> делать, и даже хотя бы есть всё то, чего я терпеть не могу. </w:t>
      </w:r>
    </w:p>
    <w:p w:rsidR="00CE0615" w:rsidRPr="00AF358F" w:rsidRDefault="00CE0615" w:rsidP="00CE061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>(23)Отчаявшись пронять меня доводами разума, папа перешёл к более решительным мерам. (24)</w:t>
      </w:r>
      <w:proofErr w:type="gramStart"/>
      <w:r w:rsidRPr="00AF358F">
        <w:rPr>
          <w:rFonts w:ascii="Times New Roman" w:hAnsi="Times New Roman" w:cs="Times New Roman"/>
          <w:sz w:val="16"/>
          <w:szCs w:val="16"/>
        </w:rPr>
        <w:t>Сперва</w:t>
      </w:r>
      <w:proofErr w:type="gramEnd"/>
      <w:r w:rsidRPr="00AF358F">
        <w:rPr>
          <w:rFonts w:ascii="Times New Roman" w:hAnsi="Times New Roman" w:cs="Times New Roman"/>
          <w:sz w:val="16"/>
          <w:szCs w:val="16"/>
        </w:rPr>
        <w:t xml:space="preserve"> он только грозился: – Не встанешь – оболью холодной водой! (25)Честное слово, оболью! </w:t>
      </w:r>
    </w:p>
    <w:p w:rsidR="00CE0615" w:rsidRPr="00AF358F" w:rsidRDefault="00CE0615" w:rsidP="00CE061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(26)Но я только бормотала сквозь сон: – Сейчас, папочка, сейчас… (27)Сию минуту… – и продолжала спать. </w:t>
      </w:r>
    </w:p>
    <w:p w:rsidR="00CE0615" w:rsidRPr="00AF358F" w:rsidRDefault="00CE0615" w:rsidP="00CE061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(28)И тогда это случилось! (29)В одно утро папа рассвирепел. (30)Притащил из кухни ведро холодной воды и опрокинул его над моей головой. (31)Вот это было пробуждение! </w:t>
      </w:r>
    </w:p>
    <w:p w:rsidR="00CE0615" w:rsidRPr="00AF358F" w:rsidRDefault="00CE0615" w:rsidP="00CE061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(32)Что тут началось! </w:t>
      </w:r>
    </w:p>
    <w:p w:rsidR="00CE0615" w:rsidRPr="00AF358F" w:rsidRDefault="00CE0615" w:rsidP="00CE061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(33)Мама плакала: </w:t>
      </w:r>
    </w:p>
    <w:p w:rsidR="00CE0615" w:rsidRPr="00AF358F" w:rsidRDefault="00CE0615" w:rsidP="00CE061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>– Боже мой, Яков, она ещё ребёнок, ты сошёл с ума!</w:t>
      </w:r>
    </w:p>
    <w:p w:rsidR="00CE0615" w:rsidRPr="00AF358F" w:rsidRDefault="00CE0615" w:rsidP="00CE061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 (34)Младший мой братишка, 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Сенечка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 xml:space="preserve">, прибежал на шум босиком, в ночной рубашке. (35)Он счастливо хохотал-заливался, хлопал в ладоши, радостно пищал: </w:t>
      </w:r>
    </w:p>
    <w:p w:rsidR="00CE0615" w:rsidRPr="00AF358F" w:rsidRDefault="00CE0615" w:rsidP="00CE061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– Ещё, папочка, ещё! (36)Облей её ещё раз! (37)Папа в воинственном задоре орал-грохотал: – Ничего ей не сделается, здоровей будет! (38)Хорош ребёнок – четырнадцать лет скоро стукнет! </w:t>
      </w:r>
    </w:p>
    <w:p w:rsidR="00CE0615" w:rsidRPr="00AF358F" w:rsidRDefault="00CE0615" w:rsidP="00CE061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(39)Наконец всё утихомирилось. (40)Все ушли из комнаты. (41)Остались только 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Сенечка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>, всё ещё хохотавший, да я. (42)Я сердито, рывками, одевалась, швыряя вещи, не попадая пуговицами и крючками в застёжки и петли.</w:t>
      </w:r>
    </w:p>
    <w:p w:rsidR="00CE0615" w:rsidRPr="00AF358F" w:rsidRDefault="00CE0615" w:rsidP="00CE061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 – (43)У-у!– шипела я на 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Сенечку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CE0615" w:rsidRPr="00AF358F" w:rsidRDefault="00CE0615" w:rsidP="00CE061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– (44)Гадюка противная! (45)Сколько у тебя сестёр? (46)Одна сестра! (47)Её холодной водой облили – другой заплакал бы, а ты… 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обра-а-адовался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 xml:space="preserve">! (48)Никогда ты не перегонишь губернатора! (49)Никогда! </w:t>
      </w:r>
    </w:p>
    <w:p w:rsidR="00CE0615" w:rsidRPr="00AF358F" w:rsidRDefault="00CE0615" w:rsidP="00CE061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50)Это страшное пророчество попало 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Сенечке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 xml:space="preserve"> в самое больное место. (51)В окна нашей квартиры виден губернаторский дом. (52)По утрам, когда 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Сенечка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 xml:space="preserve"> слишком медленно одевался, ему говорили, показывая на окно: </w:t>
      </w:r>
    </w:p>
    <w:p w:rsidR="00CE0615" w:rsidRPr="00AF358F" w:rsidRDefault="00CE0615" w:rsidP="00CE061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– Видишь? (53)Губернатор уже оделся, а ты всё копаешься! (54)В окно, конечно, нельзя увидеть, что делает губернатор. (55)Но 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Сенечка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 xml:space="preserve"> твёрдо верил, что в окно виден губернатор и что губернатор одевается наперегонки с ним. (56) 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Сенечка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 xml:space="preserve"> изо всех сил торопился и </w:t>
      </w:r>
      <w:proofErr w:type="gramStart"/>
      <w:r w:rsidRPr="00AF358F">
        <w:rPr>
          <w:rFonts w:ascii="Times New Roman" w:hAnsi="Times New Roman" w:cs="Times New Roman"/>
          <w:sz w:val="16"/>
          <w:szCs w:val="16"/>
        </w:rPr>
        <w:t>наконец</w:t>
      </w:r>
      <w:proofErr w:type="gramEnd"/>
      <w:r w:rsidRPr="00AF358F">
        <w:rPr>
          <w:rFonts w:ascii="Times New Roman" w:hAnsi="Times New Roman" w:cs="Times New Roman"/>
          <w:sz w:val="16"/>
          <w:szCs w:val="16"/>
        </w:rPr>
        <w:t xml:space="preserve"> кричал с торжеством: </w:t>
      </w:r>
    </w:p>
    <w:p w:rsidR="00CE0615" w:rsidRPr="00AF358F" w:rsidRDefault="00CE0615" w:rsidP="00CE061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– Вот, всё готово! (57)Я раньше, чем губернатор, да? </w:t>
      </w:r>
    </w:p>
    <w:p w:rsidR="00CE0615" w:rsidRPr="00AF358F" w:rsidRDefault="00CE0615" w:rsidP="00CE061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(58)А тут вдруг я – старшая сестра и, по мнению 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Сенечки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 xml:space="preserve">, выдающаяся личность! – сказала ему, что он никогда не перегонит губернатора. (59)Жалобно скривившись, 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Сенечка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 xml:space="preserve"> заплакал – </w:t>
      </w:r>
      <w:proofErr w:type="gramStart"/>
      <w:r w:rsidRPr="00AF358F">
        <w:rPr>
          <w:rFonts w:ascii="Times New Roman" w:hAnsi="Times New Roman" w:cs="Times New Roman"/>
          <w:sz w:val="16"/>
          <w:szCs w:val="16"/>
        </w:rPr>
        <w:t>разинул</w:t>
      </w:r>
      <w:proofErr w:type="gramEnd"/>
      <w:r w:rsidRPr="00AF358F">
        <w:rPr>
          <w:rFonts w:ascii="Times New Roman" w:hAnsi="Times New Roman" w:cs="Times New Roman"/>
          <w:sz w:val="16"/>
          <w:szCs w:val="16"/>
        </w:rPr>
        <w:t xml:space="preserve"> рот, как галчонок, и запищал: </w:t>
      </w:r>
    </w:p>
    <w:p w:rsidR="00CE0615" w:rsidRPr="00AF358F" w:rsidRDefault="00CE0615" w:rsidP="00CE061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– Сама гадюка! (60)Не Сашенька, а… (61)Сашка! – (62)И, вконец расстроившись, 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Сенечка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 xml:space="preserve"> с отчаянием пообещал: – Три года буду плакать! </w:t>
      </w:r>
    </w:p>
    <w:p w:rsidR="00CE0615" w:rsidRPr="00AF358F" w:rsidRDefault="00CE0615" w:rsidP="00CE061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(63)Мне стало жалко братишку и стыдно за то, что я срываю на нём злость. </w:t>
      </w:r>
    </w:p>
    <w:p w:rsidR="00CE0615" w:rsidRPr="00AF358F" w:rsidRDefault="00CE0615" w:rsidP="00CE061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– (64)Не реви, 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дурачок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 xml:space="preserve">! – говорила я, обнимая и целуя его. – (65)Я пошутила. (66)Перегонишь ты своего губернатора, увидишь! </w:t>
      </w:r>
    </w:p>
    <w:p w:rsidR="00CE0615" w:rsidRPr="00AF358F" w:rsidRDefault="00CE0615" w:rsidP="00CE061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>(67)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Сенечка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 xml:space="preserve"> перестал скулить, но он уже приготовился обижаться, и ему было трудно так быстро – раз, раз – успокоиться. </w:t>
      </w:r>
    </w:p>
    <w:p w:rsidR="00CE0615" w:rsidRPr="00AF358F" w:rsidRDefault="00CE0615" w:rsidP="00CE061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(68)Ему хотелось сказать мне тоже какие-нибудь обидные слова. </w:t>
      </w:r>
    </w:p>
    <w:p w:rsidR="00CE0615" w:rsidRPr="00AF358F" w:rsidRDefault="00CE0615" w:rsidP="00CE061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(69)Я знала – сейчас он непременно вспомнит случай, когда мы с ним, играя, перебрасывались </w:t>
      </w:r>
      <w:proofErr w:type="gramStart"/>
      <w:r w:rsidRPr="00AF358F">
        <w:rPr>
          <w:rFonts w:ascii="Times New Roman" w:hAnsi="Times New Roman" w:cs="Times New Roman"/>
          <w:sz w:val="16"/>
          <w:szCs w:val="16"/>
        </w:rPr>
        <w:t>апельсином</w:t>
      </w:r>
      <w:proofErr w:type="gramEnd"/>
      <w:r w:rsidRPr="00AF358F">
        <w:rPr>
          <w:rFonts w:ascii="Times New Roman" w:hAnsi="Times New Roman" w:cs="Times New Roman"/>
          <w:sz w:val="16"/>
          <w:szCs w:val="16"/>
        </w:rPr>
        <w:t xml:space="preserve"> и я нечаянно угодила апельсином в его, 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Сенечкину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 xml:space="preserve">, голову. </w:t>
      </w:r>
    </w:p>
    <w:p w:rsidR="00CE0615" w:rsidRPr="00AF358F" w:rsidRDefault="00CE0615" w:rsidP="00CE061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(70)Он никак не может забыть этот случай. (71)При каждой ссоре припоминает мне, какая я тогда была злая, нехорошая. – (72)Я же не нарочно! </w:t>
      </w:r>
    </w:p>
    <w:p w:rsidR="00CE0615" w:rsidRPr="00AF358F" w:rsidRDefault="00CE0615" w:rsidP="00CE061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– (73)Всё равно! (74)Апельсином прямо в голову! </w:t>
      </w:r>
    </w:p>
    <w:p w:rsidR="00CE0615" w:rsidRPr="00AF358F" w:rsidRDefault="00CE0615" w:rsidP="00CE061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lastRenderedPageBreak/>
        <w:t xml:space="preserve">– (75)Тебе ведь не было больно. </w:t>
      </w:r>
    </w:p>
    <w:p w:rsidR="00CE0615" w:rsidRPr="00AF358F" w:rsidRDefault="00CE0615" w:rsidP="00CE061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F358F">
        <w:rPr>
          <w:rFonts w:ascii="Times New Roman" w:hAnsi="Times New Roman" w:cs="Times New Roman"/>
          <w:sz w:val="16"/>
          <w:szCs w:val="16"/>
        </w:rPr>
        <w:t>– (76)Всё равно. (77)Я ужасно испугался. (78)Это тоже очень вредно для здоровья! (79)После этого утра, когда папа облил меня водой, Юзефа стала будить меня иначе. (80)Каждое утро она подходит к моей кровати и обтирает мне, спящей, лицо. (81)Сон мгновенно улетучивается, словно его выпустили в форточку. (82)Я вскакиваю и со всех ног бегу умываться.</w:t>
      </w:r>
      <w:proofErr w:type="gramEnd"/>
      <w:r w:rsidRPr="00AF358F">
        <w:rPr>
          <w:rFonts w:ascii="Times New Roman" w:hAnsi="Times New Roman" w:cs="Times New Roman"/>
          <w:sz w:val="16"/>
          <w:szCs w:val="16"/>
        </w:rPr>
        <w:t xml:space="preserve"> (По А.Я. 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Бруштейн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 xml:space="preserve">*) </w:t>
      </w:r>
    </w:p>
    <w:p w:rsidR="00CE0615" w:rsidRPr="00AF358F" w:rsidRDefault="00CE0615" w:rsidP="00CE061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i/>
          <w:sz w:val="16"/>
          <w:szCs w:val="16"/>
        </w:rPr>
        <w:t xml:space="preserve">* Александра Яковлевна </w:t>
      </w:r>
      <w:proofErr w:type="spellStart"/>
      <w:r w:rsidRPr="00AF358F">
        <w:rPr>
          <w:rFonts w:ascii="Times New Roman" w:hAnsi="Times New Roman" w:cs="Times New Roman"/>
          <w:i/>
          <w:sz w:val="16"/>
          <w:szCs w:val="16"/>
        </w:rPr>
        <w:t>Бруштейн</w:t>
      </w:r>
      <w:proofErr w:type="spellEnd"/>
      <w:r w:rsidRPr="00AF358F">
        <w:rPr>
          <w:rFonts w:ascii="Times New Roman" w:hAnsi="Times New Roman" w:cs="Times New Roman"/>
          <w:i/>
          <w:sz w:val="16"/>
          <w:szCs w:val="16"/>
        </w:rPr>
        <w:t xml:space="preserve"> (1884–1968) – русская советская писательница и драматург</w:t>
      </w:r>
      <w:r w:rsidRPr="00AF358F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b/>
          <w:sz w:val="16"/>
          <w:szCs w:val="16"/>
        </w:rPr>
        <w:t>10. Какие из высказываний соответствуют содержанию текста? Укажите номера ответов</w:t>
      </w:r>
      <w:r w:rsidRPr="00AF358F">
        <w:rPr>
          <w:rFonts w:ascii="Times New Roman" w:hAnsi="Times New Roman" w:cs="Times New Roman"/>
          <w:sz w:val="16"/>
          <w:szCs w:val="16"/>
        </w:rPr>
        <w:t>.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 1) Мама Саши негативно отнеслась к тому, что папа облил Сашу водой. 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2) Сердитая Саша захотела сказать брату что-нибудь обидное. 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>3) В окна квартиры Саши был виден губернаторский дом, поэтому можно было подсмотреть, что именно делает губернатор.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4) Слова сестры обидели 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Сенечку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>, но он не заплакал.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 5) 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Сенечка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 xml:space="preserve"> хотел припомнить ей случай с апельсином, но в этот раз не стал. 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b/>
          <w:sz w:val="16"/>
          <w:szCs w:val="16"/>
        </w:rPr>
        <w:t>11.Укажите номера предложений, в которых средством выразительности речи является МЕТАФОРА</w:t>
      </w:r>
      <w:r w:rsidRPr="00AF358F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1) В одно утро папа превратился в зверя. 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2) Младший мой братишка, </w:t>
      </w:r>
      <w:proofErr w:type="spellStart"/>
      <w:r w:rsidRPr="00AF358F">
        <w:rPr>
          <w:rFonts w:ascii="Times New Roman" w:hAnsi="Times New Roman" w:cs="Times New Roman"/>
          <w:sz w:val="16"/>
          <w:szCs w:val="16"/>
        </w:rPr>
        <w:t>Сенечка</w:t>
      </w:r>
      <w:proofErr w:type="spellEnd"/>
      <w:r w:rsidRPr="00AF358F">
        <w:rPr>
          <w:rFonts w:ascii="Times New Roman" w:hAnsi="Times New Roman" w:cs="Times New Roman"/>
          <w:sz w:val="16"/>
          <w:szCs w:val="16"/>
        </w:rPr>
        <w:t xml:space="preserve">, прибежал на шум босиком, в ночной рубашке. 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3) Папа в воинственном задоре грохотал: «Ничего ей не сделается, здоровей будет!» 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4) Я сердито, рывками, одевалась, швыряя вещи, не попадая пуговицами и крючками в застёжки и петли. 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5) После этого утра, когда папа облил меня водой, Юзефа стала будить меня иначе. 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b/>
          <w:sz w:val="16"/>
          <w:szCs w:val="16"/>
        </w:rPr>
        <w:t>12.В предложениях 1–6 найдите разговорное слово с лексическим значением «ТЕРЕБИТЬ, ДЁРГАТЬ».</w:t>
      </w:r>
      <w:r w:rsidRPr="00AF358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E0615" w:rsidRPr="00AF358F" w:rsidRDefault="00CE0615" w:rsidP="00CE0615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F358F">
        <w:rPr>
          <w:rFonts w:ascii="Times New Roman" w:hAnsi="Times New Roman" w:cs="Times New Roman"/>
          <w:b/>
          <w:sz w:val="16"/>
          <w:szCs w:val="16"/>
        </w:rPr>
        <w:t xml:space="preserve">Часть 3 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F358F">
        <w:rPr>
          <w:rFonts w:ascii="Times New Roman" w:hAnsi="Times New Roman" w:cs="Times New Roman"/>
          <w:b/>
          <w:sz w:val="16"/>
          <w:szCs w:val="16"/>
        </w:rPr>
        <w:t>Используя прочитанный текст из части 2, выполните ТОЛЬКО ОДНО из заданий: 13.1, 13.2 или 13.3. Перед написанием сочинения запишите номер выбранного задания: 13.1, 13.2 или 13.3.</w:t>
      </w:r>
    </w:p>
    <w:p w:rsidR="00CE0615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b/>
          <w:sz w:val="16"/>
          <w:szCs w:val="16"/>
        </w:rPr>
        <w:t xml:space="preserve">13.1.Напишите сочинение-рассуждение, раскрывая смысл </w:t>
      </w:r>
      <w:proofErr w:type="gramStart"/>
      <w:r w:rsidRPr="00AF358F">
        <w:rPr>
          <w:rFonts w:ascii="Times New Roman" w:hAnsi="Times New Roman" w:cs="Times New Roman"/>
          <w:b/>
          <w:sz w:val="16"/>
          <w:szCs w:val="16"/>
        </w:rPr>
        <w:t xml:space="preserve">высказывания современного лингвиста Ирины Борисовны </w:t>
      </w:r>
      <w:proofErr w:type="spellStart"/>
      <w:r w:rsidRPr="00AF358F">
        <w:rPr>
          <w:rFonts w:ascii="Times New Roman" w:hAnsi="Times New Roman" w:cs="Times New Roman"/>
          <w:b/>
          <w:sz w:val="16"/>
          <w:szCs w:val="16"/>
        </w:rPr>
        <w:t>Голуб</w:t>
      </w:r>
      <w:proofErr w:type="spellEnd"/>
      <w:proofErr w:type="gramEnd"/>
      <w:r w:rsidRPr="00AF358F">
        <w:rPr>
          <w:rFonts w:ascii="Times New Roman" w:hAnsi="Times New Roman" w:cs="Times New Roman"/>
          <w:sz w:val="16"/>
          <w:szCs w:val="16"/>
        </w:rPr>
        <w:t xml:space="preserve">: </w:t>
      </w:r>
      <w:r w:rsidRPr="00AF358F">
        <w:rPr>
          <w:rFonts w:ascii="Times New Roman" w:hAnsi="Times New Roman" w:cs="Times New Roman"/>
          <w:b/>
          <w:sz w:val="16"/>
          <w:szCs w:val="16"/>
        </w:rPr>
        <w:t>«В художественной речи использование однородных членов предложения является излюбленным средством усиления её выразительности»</w:t>
      </w:r>
      <w:r w:rsidRPr="00AF358F">
        <w:rPr>
          <w:rFonts w:ascii="Times New Roman" w:hAnsi="Times New Roman" w:cs="Times New Roman"/>
          <w:sz w:val="16"/>
          <w:szCs w:val="16"/>
        </w:rPr>
        <w:t>.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 Приведите в сочинении два примера-аргумента из прочитанного текста, подтверждающие Ваши рассуждения. Приводя примеры-аргументы, указывайте номера нужных предложений или применяйте цитирование. Объём сочинения должен составлять не менее 70 слов. Если сочинение представляет собой полностью переписанный или пересказанный исходный </w:t>
      </w:r>
      <w:proofErr w:type="gramStart"/>
      <w:r w:rsidRPr="00AF358F">
        <w:rPr>
          <w:rFonts w:ascii="Times New Roman" w:hAnsi="Times New Roman" w:cs="Times New Roman"/>
          <w:sz w:val="16"/>
          <w:szCs w:val="16"/>
        </w:rPr>
        <w:t>текст</w:t>
      </w:r>
      <w:proofErr w:type="gramEnd"/>
      <w:r w:rsidRPr="00AF358F">
        <w:rPr>
          <w:rFonts w:ascii="Times New Roman" w:hAnsi="Times New Roman" w:cs="Times New Roman"/>
          <w:sz w:val="16"/>
          <w:szCs w:val="16"/>
        </w:rPr>
        <w:t xml:space="preserve"> без каких бы то ни было комментариев, то такая работа оценивается нулём баллов. Сочинение пишите аккуратно, разборчивым почерком. 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0615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b/>
          <w:sz w:val="16"/>
          <w:szCs w:val="16"/>
        </w:rPr>
        <w:t>13.2.Напишите сочинение-рассуждение. Объясните, как Вы понимаете</w:t>
      </w:r>
      <w:r w:rsidRPr="00AF358F">
        <w:rPr>
          <w:rFonts w:ascii="Times New Roman" w:hAnsi="Times New Roman" w:cs="Times New Roman"/>
          <w:sz w:val="16"/>
          <w:szCs w:val="16"/>
        </w:rPr>
        <w:t xml:space="preserve"> </w:t>
      </w:r>
      <w:r w:rsidRPr="00AF358F">
        <w:rPr>
          <w:rFonts w:ascii="Times New Roman" w:hAnsi="Times New Roman" w:cs="Times New Roman"/>
          <w:b/>
          <w:sz w:val="16"/>
          <w:szCs w:val="16"/>
        </w:rPr>
        <w:t xml:space="preserve">смысл отрывка текста: «Без </w:t>
      </w:r>
      <w:proofErr w:type="gramStart"/>
      <w:r w:rsidRPr="00AF358F">
        <w:rPr>
          <w:rFonts w:ascii="Times New Roman" w:hAnsi="Times New Roman" w:cs="Times New Roman"/>
          <w:b/>
          <w:sz w:val="16"/>
          <w:szCs w:val="16"/>
        </w:rPr>
        <w:t>воли</w:t>
      </w:r>
      <w:proofErr w:type="gramEnd"/>
      <w:r w:rsidRPr="00AF358F">
        <w:rPr>
          <w:rFonts w:ascii="Times New Roman" w:hAnsi="Times New Roman" w:cs="Times New Roman"/>
          <w:b/>
          <w:sz w:val="16"/>
          <w:szCs w:val="16"/>
        </w:rPr>
        <w:t xml:space="preserve"> куда я гожусь? Для любого подвига, даже самого пустякового, нужна воля!»</w:t>
      </w:r>
      <w:r w:rsidRPr="00AF358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Приведите в сочинении два примера-иллюстрации из прочитанного текста, подтверждающие Ваши рассуждения. Приводя примеры-иллюстрации, указывайте номера нужных предложений или применяйте цитирование. Объём сочинения должен составлять не менее 70 слов. Если сочинение представляет собой полностью переписанный или пересказанный исходный </w:t>
      </w:r>
      <w:proofErr w:type="gramStart"/>
      <w:r w:rsidRPr="00AF358F">
        <w:rPr>
          <w:rFonts w:ascii="Times New Roman" w:hAnsi="Times New Roman" w:cs="Times New Roman"/>
          <w:sz w:val="16"/>
          <w:szCs w:val="16"/>
        </w:rPr>
        <w:t>текст</w:t>
      </w:r>
      <w:proofErr w:type="gramEnd"/>
      <w:r w:rsidRPr="00AF358F">
        <w:rPr>
          <w:rFonts w:ascii="Times New Roman" w:hAnsi="Times New Roman" w:cs="Times New Roman"/>
          <w:sz w:val="16"/>
          <w:szCs w:val="16"/>
        </w:rPr>
        <w:t xml:space="preserve"> без каких бы то ни было комментариев, то такая работа оценивается нулём баллов. Сочинение пишите аккуратно, разборчивым почерком.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E0615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b/>
          <w:sz w:val="16"/>
          <w:szCs w:val="16"/>
        </w:rPr>
        <w:t>13.3. Напишите сочинение-рассуждение на тему «Кого можно назвать совестливым человеком?». Дайте определение понятию СОВЕСТЬ</w:t>
      </w:r>
      <w:r w:rsidRPr="00AF358F">
        <w:rPr>
          <w:rFonts w:ascii="Times New Roman" w:hAnsi="Times New Roman" w:cs="Times New Roman"/>
          <w:sz w:val="16"/>
          <w:szCs w:val="16"/>
        </w:rPr>
        <w:t xml:space="preserve"> и прокомментируйте его, ответив на вопрос, сформулированный в теме сочинения. </w:t>
      </w:r>
    </w:p>
    <w:p w:rsidR="00CE0615" w:rsidRPr="00AF358F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358F">
        <w:rPr>
          <w:rFonts w:ascii="Times New Roman" w:hAnsi="Times New Roman" w:cs="Times New Roman"/>
          <w:sz w:val="16"/>
          <w:szCs w:val="16"/>
        </w:rPr>
        <w:t xml:space="preserve">Приведите в сочинении два примера-аргумента, подтверждающие Ваши рассуждения: один пример-аргумент приведите из прочитанного текста, а другой – из Вашего жизненного опыта. Приводя пример-аргумент из прочитанного текста, указывайте номера нужных предложений или применяйте цитирование. Объём сочинения должен составлять не менее 70 слов. Если сочинение представляет собой полностью переписанный или пересказанный исходный </w:t>
      </w:r>
      <w:proofErr w:type="gramStart"/>
      <w:r w:rsidRPr="00AF358F">
        <w:rPr>
          <w:rFonts w:ascii="Times New Roman" w:hAnsi="Times New Roman" w:cs="Times New Roman"/>
          <w:sz w:val="16"/>
          <w:szCs w:val="16"/>
        </w:rPr>
        <w:t>текст</w:t>
      </w:r>
      <w:proofErr w:type="gramEnd"/>
      <w:r w:rsidRPr="00AF358F">
        <w:rPr>
          <w:rFonts w:ascii="Times New Roman" w:hAnsi="Times New Roman" w:cs="Times New Roman"/>
          <w:sz w:val="16"/>
          <w:szCs w:val="16"/>
        </w:rPr>
        <w:t xml:space="preserve"> без каких бы то ни было комментариев, то такая работа оценивается нулём баллов. Сочинение пишите аккуратно, разборчивым почерком</w:t>
      </w:r>
    </w:p>
    <w:p w:rsidR="00CE0615" w:rsidRDefault="00CE0615" w:rsidP="007564AC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0615" w:rsidRDefault="00CE0615" w:rsidP="007564AC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0615" w:rsidRDefault="00CE0615" w:rsidP="007564AC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6"/>
        </w:rPr>
      </w:pPr>
      <w:r w:rsidRPr="002F061A">
        <w:rPr>
          <w:rFonts w:ascii="Times New Roman" w:hAnsi="Times New Roman" w:cs="Times New Roman"/>
          <w:b/>
          <w:sz w:val="18"/>
          <w:szCs w:val="16"/>
        </w:rPr>
        <w:lastRenderedPageBreak/>
        <w:t>Тренировочная работа  по РУССКОМУ ЯЗЫКУ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6"/>
        </w:rPr>
      </w:pPr>
      <w:r w:rsidRPr="002F061A">
        <w:rPr>
          <w:rFonts w:ascii="Times New Roman" w:hAnsi="Times New Roman" w:cs="Times New Roman"/>
          <w:b/>
          <w:sz w:val="18"/>
          <w:szCs w:val="16"/>
        </w:rPr>
        <w:t xml:space="preserve"> 9 класс Вариант 3 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sz w:val="18"/>
          <w:szCs w:val="16"/>
        </w:rPr>
        <w:t xml:space="preserve">ФИО_________________________________ класс ______ 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F061A">
        <w:rPr>
          <w:rFonts w:ascii="Times New Roman" w:hAnsi="Times New Roman" w:cs="Times New Roman"/>
          <w:sz w:val="16"/>
          <w:szCs w:val="16"/>
        </w:rPr>
        <w:t xml:space="preserve">Инструкция по выполнению работы Работа по русскому языку состоит из трёх частей, включающих 13 заданий. На выполнение работы отводится 3 часа 55 минут (235 минут). 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F061A">
        <w:rPr>
          <w:rFonts w:ascii="Times New Roman" w:hAnsi="Times New Roman" w:cs="Times New Roman"/>
          <w:sz w:val="16"/>
          <w:szCs w:val="16"/>
        </w:rPr>
        <w:t>Часть 1 включает 1 задание и представляет собой письменную работу по прослушанному тексту (сжатое изложение). Исходный те</w:t>
      </w:r>
      <w:proofErr w:type="gramStart"/>
      <w:r w:rsidRPr="002F061A">
        <w:rPr>
          <w:rFonts w:ascii="Times New Roman" w:hAnsi="Times New Roman" w:cs="Times New Roman"/>
          <w:sz w:val="16"/>
          <w:szCs w:val="16"/>
        </w:rPr>
        <w:t>кст дл</w:t>
      </w:r>
      <w:proofErr w:type="gramEnd"/>
      <w:r w:rsidRPr="002F061A">
        <w:rPr>
          <w:rFonts w:ascii="Times New Roman" w:hAnsi="Times New Roman" w:cs="Times New Roman"/>
          <w:sz w:val="16"/>
          <w:szCs w:val="16"/>
        </w:rPr>
        <w:t>я сжатого изложения прослушивается 2 раза.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F061A">
        <w:rPr>
          <w:rFonts w:ascii="Times New Roman" w:hAnsi="Times New Roman" w:cs="Times New Roman"/>
          <w:sz w:val="16"/>
          <w:szCs w:val="16"/>
        </w:rPr>
        <w:t xml:space="preserve"> Часть 2 состоит из 11 заданий (2–12). Задания части 2 требуют проведения различных видов анализа слова, словосочетания, предложения, текста. Ответами к заданиям 2–12 являются слово (несколько слов) или последовательность цифр. 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F061A">
        <w:rPr>
          <w:rFonts w:ascii="Times New Roman" w:hAnsi="Times New Roman" w:cs="Times New Roman"/>
          <w:sz w:val="16"/>
          <w:szCs w:val="16"/>
        </w:rPr>
        <w:t xml:space="preserve">Задание части 3 выполняется на основе того же текста, который Вы читали, работая над заданиями части 2. Приступая к части 3 работы, выберите одно из трёх предложенных заданий (13.1, 13.2 или 13.3) и дайте письменный развёрнутый аргументированный ответ. 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F061A">
        <w:rPr>
          <w:rFonts w:ascii="Times New Roman" w:hAnsi="Times New Roman" w:cs="Times New Roman"/>
          <w:sz w:val="16"/>
          <w:szCs w:val="16"/>
        </w:rPr>
        <w:t xml:space="preserve">Задания 1 и 13 выполняются на отдельном листе бумаги яркими чёрными чернилами. Допускается использование </w:t>
      </w:r>
      <w:proofErr w:type="spellStart"/>
      <w:r w:rsidRPr="002F061A">
        <w:rPr>
          <w:rFonts w:ascii="Times New Roman" w:hAnsi="Times New Roman" w:cs="Times New Roman"/>
          <w:sz w:val="16"/>
          <w:szCs w:val="16"/>
        </w:rPr>
        <w:t>гелевой</w:t>
      </w:r>
      <w:proofErr w:type="spellEnd"/>
      <w:r w:rsidRPr="002F061A">
        <w:rPr>
          <w:rFonts w:ascii="Times New Roman" w:hAnsi="Times New Roman" w:cs="Times New Roman"/>
          <w:sz w:val="16"/>
          <w:szCs w:val="16"/>
        </w:rPr>
        <w:t xml:space="preserve"> или капиллярной ручки. Пользоваться орфографическим словарём разрешено. 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F061A">
        <w:rPr>
          <w:rFonts w:ascii="Times New Roman" w:hAnsi="Times New Roman" w:cs="Times New Roman"/>
          <w:sz w:val="16"/>
          <w:szCs w:val="16"/>
        </w:rPr>
        <w:t xml:space="preserve">При выполнении заданий можно пользоваться черновиком. Записи в черновике, а также в тексте заданий не учитываются при оценивании работы. 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</w:p>
    <w:p w:rsidR="00CE0615" w:rsidRPr="002F061A" w:rsidRDefault="00CE0615" w:rsidP="00CE0615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2F061A">
        <w:rPr>
          <w:rFonts w:ascii="Times New Roman" w:hAnsi="Times New Roman" w:cs="Times New Roman"/>
          <w:sz w:val="16"/>
          <w:szCs w:val="16"/>
        </w:rPr>
        <w:t>Желаем успеха!</w:t>
      </w:r>
    </w:p>
    <w:p w:rsidR="00CE0615" w:rsidRPr="002F061A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6"/>
        </w:rPr>
      </w:pPr>
      <w:r w:rsidRPr="002F061A">
        <w:rPr>
          <w:rFonts w:ascii="Times New Roman" w:hAnsi="Times New Roman" w:cs="Times New Roman"/>
          <w:b/>
          <w:sz w:val="18"/>
          <w:szCs w:val="16"/>
        </w:rPr>
        <w:t xml:space="preserve">Часть 1 </w:t>
      </w:r>
    </w:p>
    <w:p w:rsidR="00CE0615" w:rsidRPr="002F061A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6"/>
        </w:rPr>
      </w:pPr>
      <w:r w:rsidRPr="002F061A">
        <w:rPr>
          <w:rFonts w:ascii="Times New Roman" w:hAnsi="Times New Roman" w:cs="Times New Roman"/>
          <w:b/>
          <w:sz w:val="18"/>
          <w:szCs w:val="16"/>
        </w:rPr>
        <w:t xml:space="preserve">Прослушайте текст и выполните задание </w:t>
      </w:r>
    </w:p>
    <w:p w:rsidR="00CE0615" w:rsidRPr="002F061A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sz w:val="18"/>
          <w:szCs w:val="16"/>
        </w:rPr>
        <w:t>1.Сначала напишите номер задания, а затем – те</w:t>
      </w:r>
      <w:proofErr w:type="gramStart"/>
      <w:r w:rsidRPr="002F061A">
        <w:rPr>
          <w:rFonts w:ascii="Times New Roman" w:hAnsi="Times New Roman" w:cs="Times New Roman"/>
          <w:sz w:val="18"/>
          <w:szCs w:val="16"/>
        </w:rPr>
        <w:t>кст сж</w:t>
      </w:r>
      <w:proofErr w:type="gramEnd"/>
      <w:r w:rsidRPr="002F061A">
        <w:rPr>
          <w:rFonts w:ascii="Times New Roman" w:hAnsi="Times New Roman" w:cs="Times New Roman"/>
          <w:sz w:val="18"/>
          <w:szCs w:val="16"/>
        </w:rPr>
        <w:t xml:space="preserve">атого изложения. Сжатое изложение напишите от того же лица, от которого ведётся повествование в исходном тексте. Прослушайте текст и напишите сжатое изложение. Учтите, что Вы должны передать главное содержание как каждой </w:t>
      </w:r>
      <w:proofErr w:type="spellStart"/>
      <w:r w:rsidRPr="002F061A">
        <w:rPr>
          <w:rFonts w:ascii="Times New Roman" w:hAnsi="Times New Roman" w:cs="Times New Roman"/>
          <w:sz w:val="18"/>
          <w:szCs w:val="16"/>
        </w:rPr>
        <w:t>микротемы</w:t>
      </w:r>
      <w:proofErr w:type="spellEnd"/>
      <w:r w:rsidRPr="002F061A">
        <w:rPr>
          <w:rFonts w:ascii="Times New Roman" w:hAnsi="Times New Roman" w:cs="Times New Roman"/>
          <w:sz w:val="18"/>
          <w:szCs w:val="16"/>
        </w:rPr>
        <w:t xml:space="preserve">, так и всего текста в целом. Объём изложения – не менее 70 слов. Пишите изложение аккуратно, разборчивым почерком. </w:t>
      </w:r>
    </w:p>
    <w:p w:rsidR="00CE0615" w:rsidRPr="002F061A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6"/>
        </w:rPr>
      </w:pPr>
      <w:r w:rsidRPr="002F061A">
        <w:rPr>
          <w:rFonts w:ascii="Times New Roman" w:hAnsi="Times New Roman" w:cs="Times New Roman"/>
          <w:b/>
          <w:sz w:val="18"/>
          <w:szCs w:val="16"/>
        </w:rPr>
        <w:t xml:space="preserve">Часть 2 </w:t>
      </w:r>
    </w:p>
    <w:p w:rsidR="00CE0615" w:rsidRPr="002F061A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6"/>
        </w:rPr>
      </w:pPr>
      <w:r w:rsidRPr="002F061A">
        <w:rPr>
          <w:rFonts w:ascii="Times New Roman" w:hAnsi="Times New Roman" w:cs="Times New Roman"/>
          <w:b/>
          <w:sz w:val="18"/>
          <w:szCs w:val="16"/>
        </w:rPr>
        <w:t xml:space="preserve">Ответами к заданиям 2–12 являются слово (несколько слов) или последовательность цифр. Ответ запишите в поле ответа в тексте работы. Прочитайте текст и выполните задания 2–4. 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sz w:val="18"/>
          <w:szCs w:val="16"/>
        </w:rPr>
        <w:t xml:space="preserve"> </w:t>
      </w:r>
      <w:proofErr w:type="gramStart"/>
      <w:r w:rsidRPr="002F061A">
        <w:rPr>
          <w:rFonts w:ascii="Times New Roman" w:hAnsi="Times New Roman" w:cs="Times New Roman"/>
          <w:sz w:val="18"/>
          <w:szCs w:val="16"/>
        </w:rPr>
        <w:t>(1)Определение степени ценности архитектурного наследия старинных городов – одна из важнейших задач при решении вопросов их современной застройки. (2)В зависимости от этого исследования город подлежит либо сохранению и специальной реставрации, либо реконструкции. (3)Например, в Хиве или Суздале, где наследие более богатое, проводится реставрация. (4)А иногда наследие города оказывается скромным – тогда город подлежит реконструкции. (5)Экспертиза, правильно проведённая</w:t>
      </w:r>
      <w:proofErr w:type="gramEnd"/>
      <w:r w:rsidRPr="002F061A">
        <w:rPr>
          <w:rFonts w:ascii="Times New Roman" w:hAnsi="Times New Roman" w:cs="Times New Roman"/>
          <w:sz w:val="18"/>
          <w:szCs w:val="16"/>
        </w:rPr>
        <w:t xml:space="preserve"> специалистами, безвозвратно определяет архитектурную судьбу города.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b/>
          <w:sz w:val="18"/>
          <w:szCs w:val="16"/>
        </w:rPr>
        <w:t>2. 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</w:t>
      </w:r>
      <w:r w:rsidRPr="002F061A">
        <w:rPr>
          <w:rFonts w:ascii="Times New Roman" w:hAnsi="Times New Roman" w:cs="Times New Roman"/>
          <w:sz w:val="18"/>
          <w:szCs w:val="16"/>
        </w:rPr>
        <w:t xml:space="preserve">. 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sz w:val="18"/>
          <w:szCs w:val="16"/>
        </w:rPr>
        <w:t>1) степени – одна из задач (предложение 1)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sz w:val="18"/>
          <w:szCs w:val="16"/>
        </w:rPr>
        <w:t xml:space="preserve"> 2) город подлежит сохранению (предложение 2)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sz w:val="18"/>
          <w:szCs w:val="16"/>
        </w:rPr>
        <w:t xml:space="preserve"> 3) проводится реставрация (предложение 3)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sz w:val="18"/>
          <w:szCs w:val="16"/>
        </w:rPr>
        <w:t xml:space="preserve"> 4) наследие оказывается скромным (предложение 4) 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sz w:val="18"/>
          <w:szCs w:val="16"/>
        </w:rPr>
        <w:t xml:space="preserve">5) экспертиза безвозвратно определяет (предложение 5) 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b/>
          <w:sz w:val="18"/>
          <w:szCs w:val="16"/>
        </w:rPr>
        <w:t>3.Укажите варианты ответов, в которых даны верные характеристики предложений текста. Запишите номера ответов</w:t>
      </w:r>
      <w:r w:rsidRPr="002F061A">
        <w:rPr>
          <w:rFonts w:ascii="Times New Roman" w:hAnsi="Times New Roman" w:cs="Times New Roman"/>
          <w:sz w:val="18"/>
          <w:szCs w:val="16"/>
        </w:rPr>
        <w:t>.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sz w:val="18"/>
          <w:szCs w:val="16"/>
        </w:rPr>
        <w:t xml:space="preserve"> 1) Предложение 1 односоставное безличное.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sz w:val="18"/>
          <w:szCs w:val="16"/>
        </w:rPr>
        <w:t xml:space="preserve"> 2) Предложение 2 простое, осложнённое однородными членами. 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sz w:val="18"/>
          <w:szCs w:val="16"/>
        </w:rPr>
        <w:t xml:space="preserve">3) Предложение 3 сложносочинённое. 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sz w:val="18"/>
          <w:szCs w:val="16"/>
        </w:rPr>
        <w:t xml:space="preserve">4) Сказуемое в первой части предложения 4 составное именное. 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sz w:val="18"/>
          <w:szCs w:val="16"/>
        </w:rPr>
        <w:t>5) Предложение 5 содержит 2 (две) грамматические основы.</w:t>
      </w:r>
    </w:p>
    <w:p w:rsidR="00CE0615" w:rsidRPr="002F061A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8"/>
          <w:szCs w:val="16"/>
        </w:rPr>
      </w:pPr>
      <w:r w:rsidRPr="002F061A">
        <w:rPr>
          <w:rFonts w:ascii="Times New Roman" w:hAnsi="Times New Roman" w:cs="Times New Roman"/>
          <w:b/>
          <w:i/>
          <w:sz w:val="18"/>
          <w:szCs w:val="16"/>
        </w:rPr>
        <w:lastRenderedPageBreak/>
        <w:t xml:space="preserve">4.Установите соответствие между пунктуационными правилами и предложениями, которые могут служить примерами для приведённых пунктуационных правил: к каждой позиции первого списка подберите соответствующую позицию из второго списка. </w:t>
      </w:r>
    </w:p>
    <w:tbl>
      <w:tblPr>
        <w:tblStyle w:val="a4"/>
        <w:tblW w:w="0" w:type="auto"/>
        <w:tblLook w:val="04A0"/>
      </w:tblPr>
      <w:tblGrid>
        <w:gridCol w:w="2759"/>
        <w:gridCol w:w="4757"/>
      </w:tblGrid>
      <w:tr w:rsidR="00CE0615" w:rsidRPr="002F061A" w:rsidTr="00286037">
        <w:tc>
          <w:tcPr>
            <w:tcW w:w="3369" w:type="dxa"/>
          </w:tcPr>
          <w:p w:rsidR="00CE0615" w:rsidRPr="002F061A" w:rsidRDefault="00CE0615" w:rsidP="00286037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2F061A">
              <w:rPr>
                <w:rFonts w:ascii="Times New Roman" w:hAnsi="Times New Roman" w:cs="Times New Roman"/>
                <w:sz w:val="18"/>
                <w:szCs w:val="16"/>
              </w:rPr>
              <w:t>ПУНКТУАЦИОННЫЕ ПРАВИЛА</w:t>
            </w:r>
          </w:p>
        </w:tc>
        <w:tc>
          <w:tcPr>
            <w:tcW w:w="7336" w:type="dxa"/>
          </w:tcPr>
          <w:p w:rsidR="00CE0615" w:rsidRPr="002F061A" w:rsidRDefault="00CE0615" w:rsidP="00286037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2F061A">
              <w:rPr>
                <w:rFonts w:ascii="Times New Roman" w:hAnsi="Times New Roman" w:cs="Times New Roman"/>
                <w:sz w:val="18"/>
                <w:szCs w:val="16"/>
              </w:rPr>
              <w:t>ПРЕДЛОЖЕНИЯ</w:t>
            </w:r>
          </w:p>
        </w:tc>
      </w:tr>
      <w:tr w:rsidR="00CE0615" w:rsidRPr="002F061A" w:rsidTr="00286037">
        <w:tc>
          <w:tcPr>
            <w:tcW w:w="3369" w:type="dxa"/>
          </w:tcPr>
          <w:p w:rsidR="00CE0615" w:rsidRPr="002F061A" w:rsidRDefault="00CE0615" w:rsidP="00286037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2F061A">
              <w:rPr>
                <w:rFonts w:ascii="Times New Roman" w:hAnsi="Times New Roman" w:cs="Times New Roman"/>
                <w:sz w:val="18"/>
                <w:szCs w:val="16"/>
              </w:rPr>
              <w:t>А) Вводное слово выделяется запятыми.</w:t>
            </w:r>
          </w:p>
          <w:p w:rsidR="00CE0615" w:rsidRPr="002F061A" w:rsidRDefault="00CE0615" w:rsidP="00286037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2F061A">
              <w:rPr>
                <w:rFonts w:ascii="Times New Roman" w:hAnsi="Times New Roman" w:cs="Times New Roman"/>
                <w:sz w:val="18"/>
                <w:szCs w:val="16"/>
              </w:rPr>
              <w:t xml:space="preserve"> Б) Между подлежащим и сказуемым, выраженными существительными в именительном падеже, ставится тире. </w:t>
            </w:r>
          </w:p>
          <w:p w:rsidR="00CE0615" w:rsidRPr="002F061A" w:rsidRDefault="00CE0615" w:rsidP="00286037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2F061A">
              <w:rPr>
                <w:rFonts w:ascii="Times New Roman" w:hAnsi="Times New Roman" w:cs="Times New Roman"/>
                <w:sz w:val="18"/>
                <w:szCs w:val="16"/>
              </w:rPr>
              <w:t>В) Определение, выраженное причастным оборотом, стоящим после определяемого слова, обособляется.</w:t>
            </w:r>
          </w:p>
        </w:tc>
        <w:tc>
          <w:tcPr>
            <w:tcW w:w="7336" w:type="dxa"/>
          </w:tcPr>
          <w:p w:rsidR="00CE0615" w:rsidRPr="002F061A" w:rsidRDefault="00CE0615" w:rsidP="00286037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2F061A">
              <w:rPr>
                <w:rFonts w:ascii="Times New Roman" w:hAnsi="Times New Roman" w:cs="Times New Roman"/>
                <w:sz w:val="18"/>
                <w:szCs w:val="16"/>
              </w:rPr>
              <w:t xml:space="preserve">1) Определение степени ценности архитектурного наследия старинных городов – одна из важнейших задач при решении вопросов их современной застройки. </w:t>
            </w:r>
          </w:p>
          <w:p w:rsidR="00CE0615" w:rsidRPr="002F061A" w:rsidRDefault="00CE0615" w:rsidP="00286037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2F061A">
              <w:rPr>
                <w:rFonts w:ascii="Times New Roman" w:hAnsi="Times New Roman" w:cs="Times New Roman"/>
                <w:sz w:val="18"/>
                <w:szCs w:val="16"/>
              </w:rPr>
              <w:t xml:space="preserve">2) В зависимости от этого исследования город подлежит либо сохранению и специальной реставрации, либо реконструкции. </w:t>
            </w:r>
          </w:p>
          <w:p w:rsidR="00CE0615" w:rsidRPr="002F061A" w:rsidRDefault="00CE0615" w:rsidP="00286037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2F061A">
              <w:rPr>
                <w:rFonts w:ascii="Times New Roman" w:hAnsi="Times New Roman" w:cs="Times New Roman"/>
                <w:sz w:val="18"/>
                <w:szCs w:val="16"/>
              </w:rPr>
              <w:t xml:space="preserve">3) Например, в Хиве или Суздале, где наследие более богатое, проводится реставрация. </w:t>
            </w:r>
          </w:p>
          <w:p w:rsidR="00CE0615" w:rsidRPr="002F061A" w:rsidRDefault="00CE0615" w:rsidP="00286037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2F061A">
              <w:rPr>
                <w:rFonts w:ascii="Times New Roman" w:hAnsi="Times New Roman" w:cs="Times New Roman"/>
                <w:sz w:val="18"/>
                <w:szCs w:val="16"/>
              </w:rPr>
              <w:t xml:space="preserve">4) А иногда наследие города оказывается скромным – тогда город подлежит реконструкции. </w:t>
            </w:r>
          </w:p>
          <w:p w:rsidR="00CE0615" w:rsidRPr="002F061A" w:rsidRDefault="00CE0615" w:rsidP="00286037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2F061A">
              <w:rPr>
                <w:rFonts w:ascii="Times New Roman" w:hAnsi="Times New Roman" w:cs="Times New Roman"/>
                <w:sz w:val="18"/>
                <w:szCs w:val="16"/>
              </w:rPr>
              <w:t xml:space="preserve">5) Экспертиза, правильно проведённая специалистами, безвозвратно определяет архитектурную судьбу города. </w:t>
            </w:r>
          </w:p>
        </w:tc>
      </w:tr>
    </w:tbl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8"/>
          <w:szCs w:val="16"/>
        </w:rPr>
      </w:pPr>
      <w:r w:rsidRPr="002F061A">
        <w:rPr>
          <w:rFonts w:ascii="Times New Roman" w:hAnsi="Times New Roman" w:cs="Times New Roman"/>
          <w:b/>
          <w:i/>
          <w:sz w:val="18"/>
          <w:szCs w:val="16"/>
        </w:rPr>
        <w:t xml:space="preserve">Запишите в таблицу выбранные цифры под соответствующими буквами. </w:t>
      </w:r>
    </w:p>
    <w:tbl>
      <w:tblPr>
        <w:tblStyle w:val="a4"/>
        <w:tblW w:w="0" w:type="auto"/>
        <w:tblInd w:w="2376" w:type="dxa"/>
        <w:tblLook w:val="04A0"/>
      </w:tblPr>
      <w:tblGrid>
        <w:gridCol w:w="476"/>
        <w:gridCol w:w="423"/>
        <w:gridCol w:w="457"/>
      </w:tblGrid>
      <w:tr w:rsidR="00CE0615" w:rsidRPr="002F061A" w:rsidTr="00286037">
        <w:tc>
          <w:tcPr>
            <w:tcW w:w="300" w:type="dxa"/>
          </w:tcPr>
          <w:p w:rsidR="00CE0615" w:rsidRPr="002F061A" w:rsidRDefault="00CE0615" w:rsidP="00286037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2F061A">
              <w:rPr>
                <w:rFonts w:ascii="Times New Roman" w:hAnsi="Times New Roman" w:cs="Times New Roman"/>
                <w:sz w:val="18"/>
                <w:szCs w:val="16"/>
              </w:rPr>
              <w:t>АА</w:t>
            </w:r>
          </w:p>
        </w:tc>
        <w:tc>
          <w:tcPr>
            <w:tcW w:w="267" w:type="dxa"/>
          </w:tcPr>
          <w:p w:rsidR="00CE0615" w:rsidRPr="002F061A" w:rsidRDefault="00CE0615" w:rsidP="00286037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2F061A">
              <w:rPr>
                <w:rFonts w:ascii="Times New Roman" w:hAnsi="Times New Roman" w:cs="Times New Roman"/>
                <w:sz w:val="18"/>
                <w:szCs w:val="16"/>
              </w:rPr>
              <w:t>ББ</w:t>
            </w:r>
          </w:p>
        </w:tc>
        <w:tc>
          <w:tcPr>
            <w:tcW w:w="284" w:type="dxa"/>
          </w:tcPr>
          <w:p w:rsidR="00CE0615" w:rsidRPr="002F061A" w:rsidRDefault="00CE0615" w:rsidP="00286037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2F061A">
              <w:rPr>
                <w:rFonts w:ascii="Times New Roman" w:hAnsi="Times New Roman" w:cs="Times New Roman"/>
                <w:sz w:val="18"/>
                <w:szCs w:val="16"/>
              </w:rPr>
              <w:t>ВВ</w:t>
            </w:r>
            <w:proofErr w:type="gramEnd"/>
          </w:p>
        </w:tc>
      </w:tr>
      <w:tr w:rsidR="00CE0615" w:rsidRPr="002F061A" w:rsidTr="00286037">
        <w:tc>
          <w:tcPr>
            <w:tcW w:w="300" w:type="dxa"/>
          </w:tcPr>
          <w:p w:rsidR="00CE0615" w:rsidRPr="002F061A" w:rsidRDefault="00CE0615" w:rsidP="00286037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67" w:type="dxa"/>
          </w:tcPr>
          <w:p w:rsidR="00CE0615" w:rsidRPr="002F061A" w:rsidRDefault="00CE0615" w:rsidP="00286037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4" w:type="dxa"/>
          </w:tcPr>
          <w:p w:rsidR="00CE0615" w:rsidRPr="002F061A" w:rsidRDefault="00CE0615" w:rsidP="00286037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b/>
          <w:sz w:val="18"/>
          <w:szCs w:val="16"/>
        </w:rPr>
        <w:t>5.Расставьте знаки препинания. Укажите все цифры, на месте которых должно стоять ТИРЕ</w:t>
      </w:r>
      <w:r w:rsidRPr="002F061A">
        <w:rPr>
          <w:rFonts w:ascii="Times New Roman" w:hAnsi="Times New Roman" w:cs="Times New Roman"/>
          <w:sz w:val="18"/>
          <w:szCs w:val="16"/>
        </w:rPr>
        <w:t xml:space="preserve">. 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sz w:val="18"/>
          <w:szCs w:val="16"/>
        </w:rPr>
        <w:t xml:space="preserve">Андрей Никифорович Воронихин (1) талантливый русский архитектор XVIII века. До 26 лет Воронихин был крепостным графа А.С. Строганова (2) а затем был отпущен на волю (3) и отправился получать образование в Москву. С 1777 года Воронихин учился живописи у В.И. Баженова (4) и М.Ф. Казакова (5) </w:t>
      </w:r>
      <w:proofErr w:type="gramStart"/>
      <w:r w:rsidRPr="002F061A">
        <w:rPr>
          <w:rFonts w:ascii="Times New Roman" w:hAnsi="Times New Roman" w:cs="Times New Roman"/>
          <w:sz w:val="18"/>
          <w:szCs w:val="16"/>
        </w:rPr>
        <w:t>считавшихся</w:t>
      </w:r>
      <w:proofErr w:type="gramEnd"/>
      <w:r w:rsidRPr="002F061A">
        <w:rPr>
          <w:rFonts w:ascii="Times New Roman" w:hAnsi="Times New Roman" w:cs="Times New Roman"/>
          <w:sz w:val="18"/>
          <w:szCs w:val="16"/>
        </w:rPr>
        <w:t xml:space="preserve"> лучшими мастерами своего времени. Казанский собор (6) здание Горного института (7) колоннады и каскад в Петергофе (8) всё это было спроектировано Воронихиным. 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b/>
          <w:sz w:val="18"/>
          <w:szCs w:val="16"/>
        </w:rPr>
        <w:t>6.Укажите варианты ответов, в которых дано верное объяснение написания выделенного слова. Запишите номера ответов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sz w:val="18"/>
          <w:szCs w:val="16"/>
        </w:rPr>
        <w:t xml:space="preserve">. 1) </w:t>
      </w:r>
      <w:proofErr w:type="gramStart"/>
      <w:r w:rsidRPr="002F061A">
        <w:rPr>
          <w:rFonts w:ascii="Times New Roman" w:hAnsi="Times New Roman" w:cs="Times New Roman"/>
          <w:sz w:val="18"/>
          <w:szCs w:val="16"/>
        </w:rPr>
        <w:t>МУЧНОЙ</w:t>
      </w:r>
      <w:proofErr w:type="gramEnd"/>
      <w:r w:rsidRPr="002F061A">
        <w:rPr>
          <w:rFonts w:ascii="Times New Roman" w:hAnsi="Times New Roman" w:cs="Times New Roman"/>
          <w:sz w:val="18"/>
          <w:szCs w:val="16"/>
        </w:rPr>
        <w:t xml:space="preserve"> – в сочетании ЧН буква Ь не пишется.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sz w:val="18"/>
          <w:szCs w:val="16"/>
        </w:rPr>
        <w:t xml:space="preserve"> 2) ДЕЗИНФОРМАЦИЯ – после иноязычной приставки, оканчивающейся на согласный, пишется буква И. 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sz w:val="18"/>
          <w:szCs w:val="16"/>
        </w:rPr>
        <w:t xml:space="preserve">3) ПРЕРВАТЬ – написание приставки определяется её значением, близким к значению приставки </w:t>
      </w:r>
      <w:proofErr w:type="gramStart"/>
      <w:r w:rsidRPr="002F061A">
        <w:rPr>
          <w:rFonts w:ascii="Times New Roman" w:hAnsi="Times New Roman" w:cs="Times New Roman"/>
          <w:sz w:val="18"/>
          <w:szCs w:val="16"/>
        </w:rPr>
        <w:t>пере</w:t>
      </w:r>
      <w:proofErr w:type="gramEnd"/>
      <w:r w:rsidRPr="002F061A">
        <w:rPr>
          <w:rFonts w:ascii="Times New Roman" w:hAnsi="Times New Roman" w:cs="Times New Roman"/>
          <w:sz w:val="18"/>
          <w:szCs w:val="16"/>
        </w:rPr>
        <w:t xml:space="preserve">-. 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sz w:val="18"/>
          <w:szCs w:val="16"/>
        </w:rPr>
        <w:t xml:space="preserve">4) НЕ ПОСТРОЕНЫ (здания) – частица НЕ с деепричастием пишется раздельно. 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sz w:val="18"/>
          <w:szCs w:val="16"/>
        </w:rPr>
        <w:t xml:space="preserve">5) </w:t>
      </w:r>
      <w:proofErr w:type="gramStart"/>
      <w:r w:rsidRPr="002F061A">
        <w:rPr>
          <w:rFonts w:ascii="Times New Roman" w:hAnsi="Times New Roman" w:cs="Times New Roman"/>
          <w:sz w:val="18"/>
          <w:szCs w:val="16"/>
        </w:rPr>
        <w:t>ЛЕТЯЩИЙ</w:t>
      </w:r>
      <w:proofErr w:type="gramEnd"/>
      <w:r w:rsidRPr="002F061A">
        <w:rPr>
          <w:rFonts w:ascii="Times New Roman" w:hAnsi="Times New Roman" w:cs="Times New Roman"/>
          <w:sz w:val="18"/>
          <w:szCs w:val="16"/>
        </w:rPr>
        <w:t xml:space="preserve"> (на шаре) – в суффиксе действительного причастия настоящего времени, образованного от глагола I спряжения, пишется буква Я.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b/>
          <w:sz w:val="18"/>
          <w:szCs w:val="16"/>
        </w:rPr>
        <w:t>7.Прочитайте текст. Вставьте пропущенные буквы. Укажите все цифры, на месте которых пишется</w:t>
      </w:r>
      <w:r w:rsidRPr="002F061A">
        <w:rPr>
          <w:rFonts w:ascii="Times New Roman" w:hAnsi="Times New Roman" w:cs="Times New Roman"/>
          <w:sz w:val="18"/>
          <w:szCs w:val="16"/>
        </w:rPr>
        <w:t xml:space="preserve"> буква </w:t>
      </w:r>
      <w:r w:rsidRPr="002F061A">
        <w:rPr>
          <w:rFonts w:ascii="Times New Roman" w:hAnsi="Times New Roman" w:cs="Times New Roman"/>
          <w:b/>
          <w:sz w:val="18"/>
          <w:szCs w:val="16"/>
        </w:rPr>
        <w:t>А</w:t>
      </w:r>
      <w:r w:rsidRPr="002F061A">
        <w:rPr>
          <w:rFonts w:ascii="Times New Roman" w:hAnsi="Times New Roman" w:cs="Times New Roman"/>
          <w:sz w:val="18"/>
          <w:szCs w:val="16"/>
        </w:rPr>
        <w:t xml:space="preserve">. 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sz w:val="18"/>
          <w:szCs w:val="16"/>
        </w:rPr>
        <w:t>В.. (1)круг нашего хутора, по ..(2)врагам и мокрым местам, водил..(3)</w:t>
      </w:r>
      <w:proofErr w:type="spellStart"/>
      <w:r w:rsidRPr="002F061A">
        <w:rPr>
          <w:rFonts w:ascii="Times New Roman" w:hAnsi="Times New Roman" w:cs="Times New Roman"/>
          <w:sz w:val="18"/>
          <w:szCs w:val="16"/>
        </w:rPr>
        <w:t>сь</w:t>
      </w:r>
      <w:proofErr w:type="spellEnd"/>
      <w:r w:rsidRPr="002F061A">
        <w:rPr>
          <w:rFonts w:ascii="Times New Roman" w:hAnsi="Times New Roman" w:cs="Times New Roman"/>
          <w:sz w:val="18"/>
          <w:szCs w:val="16"/>
        </w:rPr>
        <w:t xml:space="preserve"> немал..(4) змей. Я не </w:t>
      </w:r>
      <w:proofErr w:type="spellStart"/>
      <w:r w:rsidRPr="002F061A">
        <w:rPr>
          <w:rFonts w:ascii="Times New Roman" w:hAnsi="Times New Roman" w:cs="Times New Roman"/>
          <w:sz w:val="18"/>
          <w:szCs w:val="16"/>
        </w:rPr>
        <w:t>гов</w:t>
      </w:r>
      <w:proofErr w:type="spellEnd"/>
      <w:r w:rsidRPr="002F061A">
        <w:rPr>
          <w:rFonts w:ascii="Times New Roman" w:hAnsi="Times New Roman" w:cs="Times New Roman"/>
          <w:sz w:val="18"/>
          <w:szCs w:val="16"/>
        </w:rPr>
        <w:t xml:space="preserve">..(5) </w:t>
      </w:r>
      <w:proofErr w:type="spellStart"/>
      <w:r w:rsidRPr="002F061A">
        <w:rPr>
          <w:rFonts w:ascii="Times New Roman" w:hAnsi="Times New Roman" w:cs="Times New Roman"/>
          <w:sz w:val="18"/>
          <w:szCs w:val="16"/>
        </w:rPr>
        <w:t>рю</w:t>
      </w:r>
      <w:proofErr w:type="spellEnd"/>
      <w:r w:rsidRPr="002F061A">
        <w:rPr>
          <w:rFonts w:ascii="Times New Roman" w:hAnsi="Times New Roman" w:cs="Times New Roman"/>
          <w:sz w:val="18"/>
          <w:szCs w:val="16"/>
        </w:rPr>
        <w:t xml:space="preserve"> об ужах: к </w:t>
      </w:r>
      <w:proofErr w:type="spellStart"/>
      <w:r w:rsidRPr="002F061A">
        <w:rPr>
          <w:rFonts w:ascii="Times New Roman" w:hAnsi="Times New Roman" w:cs="Times New Roman"/>
          <w:sz w:val="18"/>
          <w:szCs w:val="16"/>
        </w:rPr>
        <w:t>эт</w:t>
      </w:r>
      <w:proofErr w:type="spellEnd"/>
      <w:r w:rsidRPr="002F061A">
        <w:rPr>
          <w:rFonts w:ascii="Times New Roman" w:hAnsi="Times New Roman" w:cs="Times New Roman"/>
          <w:sz w:val="18"/>
          <w:szCs w:val="16"/>
        </w:rPr>
        <w:t xml:space="preserve">..(6) </w:t>
      </w:r>
      <w:proofErr w:type="spellStart"/>
      <w:r w:rsidRPr="002F061A">
        <w:rPr>
          <w:rFonts w:ascii="Times New Roman" w:hAnsi="Times New Roman" w:cs="Times New Roman"/>
          <w:sz w:val="18"/>
          <w:szCs w:val="16"/>
        </w:rPr>
        <w:t>му</w:t>
      </w:r>
      <w:proofErr w:type="spellEnd"/>
      <w:r w:rsidRPr="002F061A">
        <w:rPr>
          <w:rFonts w:ascii="Times New Roman" w:hAnsi="Times New Roman" w:cs="Times New Roman"/>
          <w:sz w:val="18"/>
          <w:szCs w:val="16"/>
        </w:rPr>
        <w:t xml:space="preserve"> </w:t>
      </w:r>
      <w:proofErr w:type="spellStart"/>
      <w:r w:rsidRPr="002F061A">
        <w:rPr>
          <w:rFonts w:ascii="Times New Roman" w:hAnsi="Times New Roman" w:cs="Times New Roman"/>
          <w:sz w:val="18"/>
          <w:szCs w:val="16"/>
        </w:rPr>
        <w:t>безвредн</w:t>
      </w:r>
      <w:proofErr w:type="spellEnd"/>
      <w:r w:rsidRPr="002F061A">
        <w:rPr>
          <w:rFonts w:ascii="Times New Roman" w:hAnsi="Times New Roman" w:cs="Times New Roman"/>
          <w:sz w:val="18"/>
          <w:szCs w:val="16"/>
        </w:rPr>
        <w:t xml:space="preserve">..(7) </w:t>
      </w:r>
      <w:proofErr w:type="spellStart"/>
      <w:r w:rsidRPr="002F061A">
        <w:rPr>
          <w:rFonts w:ascii="Times New Roman" w:hAnsi="Times New Roman" w:cs="Times New Roman"/>
          <w:sz w:val="18"/>
          <w:szCs w:val="16"/>
        </w:rPr>
        <w:t>му</w:t>
      </w:r>
      <w:proofErr w:type="spellEnd"/>
      <w:r w:rsidRPr="002F061A">
        <w:rPr>
          <w:rFonts w:ascii="Times New Roman" w:hAnsi="Times New Roman" w:cs="Times New Roman"/>
          <w:sz w:val="18"/>
          <w:szCs w:val="16"/>
        </w:rPr>
        <w:t xml:space="preserve"> созданию у нас </w:t>
      </w:r>
      <w:proofErr w:type="spellStart"/>
      <w:r w:rsidRPr="002F061A">
        <w:rPr>
          <w:rFonts w:ascii="Times New Roman" w:hAnsi="Times New Roman" w:cs="Times New Roman"/>
          <w:sz w:val="18"/>
          <w:szCs w:val="16"/>
        </w:rPr>
        <w:t>издавн</w:t>
      </w:r>
      <w:proofErr w:type="spellEnd"/>
      <w:r w:rsidRPr="002F061A">
        <w:rPr>
          <w:rFonts w:ascii="Times New Roman" w:hAnsi="Times New Roman" w:cs="Times New Roman"/>
          <w:sz w:val="18"/>
          <w:szCs w:val="16"/>
        </w:rPr>
        <w:t xml:space="preserve">..(8) так привыкли, что и название «змея» люди к нему не применяют, да и плохого слова о нём не </w:t>
      </w:r>
      <w:proofErr w:type="spellStart"/>
      <w:r w:rsidRPr="002F061A">
        <w:rPr>
          <w:rFonts w:ascii="Times New Roman" w:hAnsi="Times New Roman" w:cs="Times New Roman"/>
          <w:sz w:val="18"/>
          <w:szCs w:val="16"/>
        </w:rPr>
        <w:t>услыш</w:t>
      </w:r>
      <w:proofErr w:type="spellEnd"/>
      <w:r w:rsidRPr="002F061A">
        <w:rPr>
          <w:rFonts w:ascii="Times New Roman" w:hAnsi="Times New Roman" w:cs="Times New Roman"/>
          <w:sz w:val="18"/>
          <w:szCs w:val="16"/>
        </w:rPr>
        <w:t xml:space="preserve">..(9)т. 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b/>
          <w:sz w:val="18"/>
          <w:szCs w:val="16"/>
        </w:rPr>
        <w:t>8.Раскройте скобки и запишите слово «оба» в соответствующей форме, соблюдая нормы современного русского литературного языка.</w:t>
      </w:r>
      <w:r w:rsidRPr="002F061A">
        <w:rPr>
          <w:rFonts w:ascii="Times New Roman" w:hAnsi="Times New Roman" w:cs="Times New Roman"/>
          <w:sz w:val="18"/>
          <w:szCs w:val="16"/>
        </w:rPr>
        <w:t xml:space="preserve"> 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8"/>
          <w:szCs w:val="16"/>
        </w:rPr>
      </w:pPr>
      <w:r w:rsidRPr="002F061A">
        <w:rPr>
          <w:rFonts w:ascii="Times New Roman" w:hAnsi="Times New Roman" w:cs="Times New Roman"/>
          <w:i/>
          <w:sz w:val="18"/>
          <w:szCs w:val="16"/>
        </w:rPr>
        <w:t xml:space="preserve">Папа принёс (оба) дочкам подарки. 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b/>
          <w:sz w:val="18"/>
          <w:szCs w:val="16"/>
        </w:rPr>
        <w:lastRenderedPageBreak/>
        <w:t xml:space="preserve">9.Замените словосочетание «ГУСЬ ИЗ ХРУСТАЛЯ», </w:t>
      </w:r>
      <w:r w:rsidRPr="002F061A">
        <w:rPr>
          <w:rFonts w:ascii="Times New Roman" w:hAnsi="Times New Roman" w:cs="Times New Roman"/>
          <w:sz w:val="18"/>
          <w:szCs w:val="16"/>
        </w:rPr>
        <w:t xml:space="preserve">построенное на основе УПРАВЛЕНИЯ, синонимичным словосочетанием со связью СОГЛАСОВАНИЕ. Напишите получившееся словосочетание, соблюдая нормы современного русского литературного языка. 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sz w:val="18"/>
          <w:szCs w:val="16"/>
        </w:rPr>
      </w:pPr>
      <w:r w:rsidRPr="002F061A">
        <w:rPr>
          <w:b/>
          <w:sz w:val="18"/>
          <w:szCs w:val="16"/>
        </w:rPr>
        <w:t>Прочитайте текст и выполните задания 10–13</w:t>
      </w:r>
      <w:r w:rsidRPr="002F061A">
        <w:rPr>
          <w:sz w:val="18"/>
          <w:szCs w:val="16"/>
        </w:rPr>
        <w:t>.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sz w:val="18"/>
          <w:szCs w:val="16"/>
        </w:rPr>
        <w:t xml:space="preserve"> </w:t>
      </w:r>
      <w:proofErr w:type="gramStart"/>
      <w:r w:rsidRPr="002F061A">
        <w:rPr>
          <w:rFonts w:ascii="Times New Roman" w:hAnsi="Times New Roman" w:cs="Times New Roman"/>
          <w:sz w:val="18"/>
          <w:szCs w:val="16"/>
        </w:rPr>
        <w:t>(1)Эта ночь началась неудачно. (2)Завыл северный ветер. (3)Он леденил лицо и проникал в каждую щёлочку караульного тулупа. (4)Тулуп был бесцветный и потёртый, как бубен. (5)Ветер пробил его и добрался до самых лопаток. (6)Петров ёжился, сопел, сердито отворачивался от ветра. (7)И тут заныла старая рана. (8)Она ныла где-то в глубине, глухо и невнятно</w:t>
      </w:r>
      <w:proofErr w:type="gramEnd"/>
      <w:r w:rsidRPr="002F061A">
        <w:rPr>
          <w:rFonts w:ascii="Times New Roman" w:hAnsi="Times New Roman" w:cs="Times New Roman"/>
          <w:sz w:val="18"/>
          <w:szCs w:val="16"/>
        </w:rPr>
        <w:t xml:space="preserve">. (9)Её разбудил тот же неотступный ночной ветер. (10)Собственно, раны давно уже не было и осколок удалили из бедра, когда кончился бой, остались только светлый неровный рубец и боль, оживавшая в ненастную погоду. 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proofErr w:type="gramStart"/>
      <w:r w:rsidRPr="002F061A">
        <w:rPr>
          <w:rFonts w:ascii="Times New Roman" w:hAnsi="Times New Roman" w:cs="Times New Roman"/>
          <w:sz w:val="18"/>
          <w:szCs w:val="16"/>
        </w:rPr>
        <w:t>(11)Петрову захотелось растереть ноющее бедро, но рука налилась тяжестью, и её трудно было сдвинуть с места. (12)«Поноет и сама перестанет», – подумал Петров и повернулся плечом к ветру. (13)Им овладела тяжёлая усталость. (14)Раньше он вроде не замечал её, а сегодня ночью почувствовал, что устал от бессонницы, от холода, от тягучего хода времени.</w:t>
      </w:r>
      <w:proofErr w:type="gramEnd"/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sz w:val="18"/>
          <w:szCs w:val="16"/>
        </w:rPr>
        <w:t xml:space="preserve"> </w:t>
      </w:r>
      <w:proofErr w:type="gramStart"/>
      <w:r w:rsidRPr="002F061A">
        <w:rPr>
          <w:rFonts w:ascii="Times New Roman" w:hAnsi="Times New Roman" w:cs="Times New Roman"/>
          <w:sz w:val="18"/>
          <w:szCs w:val="16"/>
        </w:rPr>
        <w:t>(15)Петров сидел на ящике у закрытых дверей магазина. (16)Он ночной сторож. (17)Каждый вечер приходит сюда и сидит до утра, натянув поглубже солдатскую ушанку со следом от звёздочки. (18)Соседние магазины охраняют старухи. (19)Неподвижные, закутанные, зимой и летом в больших подшитых валенках. (20)Петрову немного обидно, что такое важное дело, как пост, доверяют старухам. (21)Они наверняка</w:t>
      </w:r>
      <w:proofErr w:type="gramEnd"/>
      <w:r w:rsidRPr="002F061A">
        <w:rPr>
          <w:rFonts w:ascii="Times New Roman" w:hAnsi="Times New Roman" w:cs="Times New Roman"/>
          <w:sz w:val="18"/>
          <w:szCs w:val="16"/>
        </w:rPr>
        <w:t xml:space="preserve"> спят. (22)А он, Петров, всегда бодрствует.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sz w:val="18"/>
          <w:szCs w:val="16"/>
        </w:rPr>
        <w:t xml:space="preserve"> (23)Один только раз за всю жизнь он уснул на посту… (24)Это случилось в начале войны. (</w:t>
      </w:r>
      <w:proofErr w:type="gramStart"/>
      <w:r w:rsidRPr="002F061A">
        <w:rPr>
          <w:rFonts w:ascii="Times New Roman" w:hAnsi="Times New Roman" w:cs="Times New Roman"/>
          <w:sz w:val="18"/>
          <w:szCs w:val="16"/>
        </w:rPr>
        <w:t>25)О</w:t>
      </w:r>
      <w:proofErr w:type="gramEnd"/>
      <w:r w:rsidRPr="002F061A">
        <w:rPr>
          <w:rFonts w:ascii="Times New Roman" w:hAnsi="Times New Roman" w:cs="Times New Roman"/>
          <w:sz w:val="18"/>
          <w:szCs w:val="16"/>
        </w:rPr>
        <w:t>н стоял в стороне от огневой позиции, у погреба с боеприпасами: это был очень ответственный пост. (26)Он понимал, что, если он пропустит врага, если не заметит в ночи незнакомую фигуру, он подведёт товарищей, подвергнет их смертельной угрозе. (27)Людей не хватало, и Петров стоял на нём уже почти сутки. (28)А вокруг была глухая, непроглядная мгла, и было одинаково не видно – хоть открыты  твои глаза, хоть закрыты.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sz w:val="18"/>
          <w:szCs w:val="16"/>
        </w:rPr>
        <w:t xml:space="preserve"> (29)Он нашёл какой-то закуток, и ему стало тепло. (30)Это тепло подвело его, предало. (31)Он закрыл глаза и помимо своей воли задремал. (32)Он спал всего несколько минут. (33)Но ему показалось, что этот сон длился очень долго и что все бойцы уже знают: Петров уснул на посту. (34)Теперь его наверняка отдадут под трибунал. (35)Он представил себе, как у него отбирают карабин и штык с ножнами. (36)Его ведут через огневую позицию. (37)И он не может поднять глаза на товарищей… (</w:t>
      </w:r>
      <w:proofErr w:type="gramStart"/>
      <w:r w:rsidRPr="002F061A">
        <w:rPr>
          <w:rFonts w:ascii="Times New Roman" w:hAnsi="Times New Roman" w:cs="Times New Roman"/>
          <w:sz w:val="18"/>
          <w:szCs w:val="16"/>
        </w:rPr>
        <w:t>38)О</w:t>
      </w:r>
      <w:proofErr w:type="gramEnd"/>
      <w:r w:rsidRPr="002F061A">
        <w:rPr>
          <w:rFonts w:ascii="Times New Roman" w:hAnsi="Times New Roman" w:cs="Times New Roman"/>
          <w:sz w:val="18"/>
          <w:szCs w:val="16"/>
        </w:rPr>
        <w:t>н стоял перед погребом и ждал, когда за ним придут. (39)Он не искал оправдания, а судил себя сам. (40)Жестоко. (41)По всей строгости. (42)Как чужой. (43)Его никто не отдал под трибунал. (44)Никто не знал, что Петров спал на посту. (45)Пришла смена. (46)Заспанный сержант привёл его в землянку и, кивнув на лежак, сказал: – Спи. (47)Через два часа снова вкалывать.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sz w:val="18"/>
          <w:szCs w:val="16"/>
        </w:rPr>
        <w:t xml:space="preserve"> </w:t>
      </w:r>
      <w:proofErr w:type="gramStart"/>
      <w:r w:rsidRPr="002F061A">
        <w:rPr>
          <w:rFonts w:ascii="Times New Roman" w:hAnsi="Times New Roman" w:cs="Times New Roman"/>
          <w:sz w:val="18"/>
          <w:szCs w:val="16"/>
        </w:rPr>
        <w:t xml:space="preserve">(48)Петров, как на незнакомого, посмотрел на сержанта и лёг на солому. </w:t>
      </w:r>
      <w:proofErr w:type="gramEnd"/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proofErr w:type="gramStart"/>
      <w:r w:rsidRPr="002F061A">
        <w:rPr>
          <w:rFonts w:ascii="Times New Roman" w:hAnsi="Times New Roman" w:cs="Times New Roman"/>
          <w:sz w:val="18"/>
          <w:szCs w:val="16"/>
        </w:rPr>
        <w:t xml:space="preserve">(49)Петров всю жизнь стоял на посту. (50)Всюду, где командованию нужно было учредить пост. (51)Стоял молоденьким красноармейцем на срочной службе и пожилым </w:t>
      </w:r>
      <w:proofErr w:type="spellStart"/>
      <w:r w:rsidRPr="002F061A">
        <w:rPr>
          <w:rFonts w:ascii="Times New Roman" w:hAnsi="Times New Roman" w:cs="Times New Roman"/>
          <w:sz w:val="18"/>
          <w:szCs w:val="16"/>
        </w:rPr>
        <w:t>приписником</w:t>
      </w:r>
      <w:proofErr w:type="spellEnd"/>
      <w:r w:rsidRPr="002F061A">
        <w:rPr>
          <w:rFonts w:ascii="Times New Roman" w:hAnsi="Times New Roman" w:cs="Times New Roman"/>
          <w:sz w:val="18"/>
          <w:szCs w:val="16"/>
        </w:rPr>
        <w:t xml:space="preserve"> на трёх войнах. (52)Он охранял людей, технику, снаряды. (53)А теперь стережёт бочки с сельдью, мешки с крупой. (54)И нет у него никакого оружия. </w:t>
      </w:r>
      <w:proofErr w:type="gramEnd"/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proofErr w:type="gramStart"/>
      <w:r w:rsidRPr="002F061A">
        <w:rPr>
          <w:rFonts w:ascii="Times New Roman" w:hAnsi="Times New Roman" w:cs="Times New Roman"/>
          <w:sz w:val="18"/>
          <w:szCs w:val="16"/>
        </w:rPr>
        <w:t>(55)Сегодня, кряхтя и поёживаясь, не в силах растереть ноющую рану, он думал о своей позорной ночи. (56)Ему и сейчас было стыдно. (57)Он всё ещё продолжал находиться под судом и следствием у самого себя. (58)Он не мог себе простить, что, уснув тогда на посту, мог пропустить вражеского лазутчика, подвергнуть опасности своих товарищей.</w:t>
      </w:r>
      <w:proofErr w:type="gramEnd"/>
      <w:r w:rsidRPr="002F061A">
        <w:rPr>
          <w:rFonts w:ascii="Times New Roman" w:hAnsi="Times New Roman" w:cs="Times New Roman"/>
          <w:sz w:val="18"/>
          <w:szCs w:val="16"/>
        </w:rPr>
        <w:t xml:space="preserve"> (По Ю.Я. Яковлеву*) 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i/>
          <w:sz w:val="18"/>
          <w:szCs w:val="16"/>
        </w:rPr>
        <w:t xml:space="preserve">* Юрий Яковлевич Яковлев (настоящая фамилия – </w:t>
      </w:r>
      <w:proofErr w:type="spellStart"/>
      <w:r w:rsidRPr="002F061A">
        <w:rPr>
          <w:rFonts w:ascii="Times New Roman" w:hAnsi="Times New Roman" w:cs="Times New Roman"/>
          <w:i/>
          <w:sz w:val="18"/>
          <w:szCs w:val="16"/>
        </w:rPr>
        <w:t>Ховкин</w:t>
      </w:r>
      <w:proofErr w:type="spellEnd"/>
      <w:r w:rsidRPr="002F061A">
        <w:rPr>
          <w:rFonts w:ascii="Times New Roman" w:hAnsi="Times New Roman" w:cs="Times New Roman"/>
          <w:i/>
          <w:sz w:val="18"/>
          <w:szCs w:val="16"/>
        </w:rPr>
        <w:t>; 1922–1995) – советский писатель и сценарист, автор книг для подростков и юношества</w:t>
      </w:r>
      <w:r w:rsidRPr="002F061A">
        <w:rPr>
          <w:rFonts w:ascii="Times New Roman" w:hAnsi="Times New Roman" w:cs="Times New Roman"/>
          <w:sz w:val="18"/>
          <w:szCs w:val="16"/>
        </w:rPr>
        <w:t xml:space="preserve">. 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6"/>
        </w:rPr>
      </w:pPr>
      <w:r w:rsidRPr="002F061A">
        <w:rPr>
          <w:rFonts w:ascii="Times New Roman" w:hAnsi="Times New Roman" w:cs="Times New Roman"/>
          <w:b/>
          <w:sz w:val="18"/>
          <w:szCs w:val="16"/>
        </w:rPr>
        <w:t xml:space="preserve">10.Какие из высказываний соответствуют содержанию текста? Укажите номера ответов. 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sz w:val="18"/>
          <w:szCs w:val="16"/>
        </w:rPr>
        <w:lastRenderedPageBreak/>
        <w:t>1) Петров работает ночным сторожем.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sz w:val="18"/>
          <w:szCs w:val="16"/>
        </w:rPr>
        <w:t xml:space="preserve"> 2) Рана Петрова до сих пор болит, потому что ему не извлекли из неё осколок. 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sz w:val="18"/>
          <w:szCs w:val="16"/>
        </w:rPr>
        <w:t xml:space="preserve">3) Петров считает охрану магазина важным делом. 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sz w:val="18"/>
          <w:szCs w:val="16"/>
        </w:rPr>
        <w:t>4) Петрова отдали под трибунал как преступника.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sz w:val="18"/>
          <w:szCs w:val="16"/>
        </w:rPr>
        <w:t xml:space="preserve"> 5) Петрову до сих пор стыдно, что однажды он уснул на посту. 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i/>
          <w:sz w:val="18"/>
          <w:szCs w:val="16"/>
        </w:rPr>
        <w:t xml:space="preserve">1 </w:t>
      </w:r>
      <w:proofErr w:type="spellStart"/>
      <w:r w:rsidRPr="002F061A">
        <w:rPr>
          <w:rFonts w:ascii="Times New Roman" w:hAnsi="Times New Roman" w:cs="Times New Roman"/>
          <w:i/>
          <w:sz w:val="18"/>
          <w:szCs w:val="16"/>
        </w:rPr>
        <w:t>Приписник</w:t>
      </w:r>
      <w:proofErr w:type="spellEnd"/>
      <w:r w:rsidRPr="002F061A">
        <w:rPr>
          <w:rFonts w:ascii="Times New Roman" w:hAnsi="Times New Roman" w:cs="Times New Roman"/>
          <w:i/>
          <w:sz w:val="18"/>
          <w:szCs w:val="16"/>
        </w:rPr>
        <w:t xml:space="preserve"> – лицо, приписанное к какому-либо военкомату, военному пункту и т. п</w:t>
      </w:r>
      <w:r w:rsidRPr="002F061A">
        <w:rPr>
          <w:rFonts w:ascii="Times New Roman" w:hAnsi="Times New Roman" w:cs="Times New Roman"/>
          <w:sz w:val="18"/>
          <w:szCs w:val="16"/>
        </w:rPr>
        <w:t xml:space="preserve">. </w:t>
      </w:r>
      <w:r w:rsidRPr="002F061A">
        <w:rPr>
          <w:rFonts w:ascii="Times New Roman" w:hAnsi="Times New Roman" w:cs="Times New Roman"/>
          <w:b/>
          <w:sz w:val="18"/>
          <w:szCs w:val="16"/>
        </w:rPr>
        <w:t>11.Укажите варианты ответов, в которых средством выразительности речи является ЭПИТЕТ. Запишите номера ответов.</w:t>
      </w:r>
      <w:r w:rsidRPr="002F061A">
        <w:rPr>
          <w:rFonts w:ascii="Times New Roman" w:hAnsi="Times New Roman" w:cs="Times New Roman"/>
          <w:sz w:val="18"/>
          <w:szCs w:val="16"/>
        </w:rPr>
        <w:t xml:space="preserve"> 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sz w:val="18"/>
          <w:szCs w:val="16"/>
        </w:rPr>
        <w:t xml:space="preserve">1) Завыл северный ветер. 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sz w:val="18"/>
          <w:szCs w:val="16"/>
        </w:rPr>
        <w:t xml:space="preserve">2) Им овладела тяжёлая усталость. 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sz w:val="18"/>
          <w:szCs w:val="16"/>
        </w:rPr>
        <w:t xml:space="preserve">3) Каждый вечер приходит сюда и сидит до утра, натянув </w:t>
      </w:r>
      <w:proofErr w:type="gramStart"/>
      <w:r w:rsidRPr="002F061A">
        <w:rPr>
          <w:rFonts w:ascii="Times New Roman" w:hAnsi="Times New Roman" w:cs="Times New Roman"/>
          <w:sz w:val="18"/>
          <w:szCs w:val="16"/>
        </w:rPr>
        <w:t>поглубже</w:t>
      </w:r>
      <w:proofErr w:type="gramEnd"/>
      <w:r w:rsidRPr="002F061A">
        <w:rPr>
          <w:rFonts w:ascii="Times New Roman" w:hAnsi="Times New Roman" w:cs="Times New Roman"/>
          <w:sz w:val="18"/>
          <w:szCs w:val="16"/>
        </w:rPr>
        <w:t xml:space="preserve"> солдатскую ушанку со следом от звёздочки. 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sz w:val="18"/>
          <w:szCs w:val="16"/>
        </w:rPr>
        <w:t xml:space="preserve">4) А вокруг была глухая, непроглядная мгла, и было одинаково не видно – хоть открыты твои глаза, хоть закрыты. 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sz w:val="18"/>
          <w:szCs w:val="16"/>
        </w:rPr>
        <w:t xml:space="preserve">5) Сегодня, кряхтя и поёживаясь, не в силах растереть ноющую рану, он думал о своей позорной ночи. </w:t>
      </w:r>
    </w:p>
    <w:p w:rsidR="00CE0615" w:rsidRPr="002F061A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b/>
          <w:sz w:val="18"/>
          <w:szCs w:val="16"/>
        </w:rPr>
        <w:t>12.В предложениях 23–28 найдите АНТОНИМЫ (антонимическую пару). Выпишите эти антонимы.</w:t>
      </w:r>
      <w:r w:rsidRPr="002F061A">
        <w:rPr>
          <w:rFonts w:ascii="Times New Roman" w:hAnsi="Times New Roman" w:cs="Times New Roman"/>
          <w:sz w:val="18"/>
          <w:szCs w:val="16"/>
        </w:rPr>
        <w:t xml:space="preserve"> </w:t>
      </w:r>
    </w:p>
    <w:p w:rsidR="00CE0615" w:rsidRPr="004D278B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6"/>
        </w:rPr>
      </w:pPr>
      <w:r w:rsidRPr="004D278B">
        <w:rPr>
          <w:rFonts w:ascii="Times New Roman" w:hAnsi="Times New Roman" w:cs="Times New Roman"/>
          <w:b/>
          <w:sz w:val="18"/>
          <w:szCs w:val="16"/>
        </w:rPr>
        <w:t>Часть 3</w:t>
      </w:r>
      <w:proofErr w:type="gramStart"/>
      <w:r w:rsidRPr="004D278B">
        <w:rPr>
          <w:rFonts w:ascii="Times New Roman" w:hAnsi="Times New Roman" w:cs="Times New Roman"/>
          <w:b/>
          <w:sz w:val="18"/>
          <w:szCs w:val="16"/>
        </w:rPr>
        <w:t xml:space="preserve"> И</w:t>
      </w:r>
      <w:proofErr w:type="gramEnd"/>
      <w:r w:rsidRPr="004D278B">
        <w:rPr>
          <w:rFonts w:ascii="Times New Roman" w:hAnsi="Times New Roman" w:cs="Times New Roman"/>
          <w:b/>
          <w:sz w:val="18"/>
          <w:szCs w:val="16"/>
        </w:rPr>
        <w:t xml:space="preserve">спользуя прочитанный текст из части 2, выполните ТОЛЬКО ОДНО из заданий: 13.1, 13.2 или 13.3. Перед написанием сочинения запишите номер выбранного задания: 13.1, 13.2 или 13.3. </w:t>
      </w:r>
    </w:p>
    <w:p w:rsidR="00CE0615" w:rsidRPr="00CE0615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b/>
          <w:sz w:val="18"/>
          <w:szCs w:val="16"/>
        </w:rPr>
        <w:t xml:space="preserve">13.1. Напишите сочинение-рассуждение, раскрывая смысл высказывания известного лингвиста Григория Яковлевича </w:t>
      </w:r>
      <w:proofErr w:type="spellStart"/>
      <w:r w:rsidRPr="002F061A">
        <w:rPr>
          <w:rFonts w:ascii="Times New Roman" w:hAnsi="Times New Roman" w:cs="Times New Roman"/>
          <w:b/>
          <w:sz w:val="18"/>
          <w:szCs w:val="16"/>
        </w:rPr>
        <w:t>Солганика</w:t>
      </w:r>
      <w:proofErr w:type="spellEnd"/>
      <w:r w:rsidRPr="002F061A">
        <w:rPr>
          <w:rFonts w:ascii="Times New Roman" w:hAnsi="Times New Roman" w:cs="Times New Roman"/>
          <w:b/>
          <w:sz w:val="18"/>
          <w:szCs w:val="16"/>
        </w:rPr>
        <w:t xml:space="preserve">: </w:t>
      </w:r>
      <w:r w:rsidRPr="002F061A">
        <w:rPr>
          <w:rFonts w:ascii="Times New Roman" w:hAnsi="Times New Roman" w:cs="Times New Roman"/>
          <w:b/>
          <w:i/>
          <w:sz w:val="18"/>
          <w:szCs w:val="16"/>
        </w:rPr>
        <w:t>«Многие слова в русском языке обладают стилистической окраской, то есть не только называют, но и оценивают называемый предмет, выражают связанные с ним эмоции и чувства».</w:t>
      </w:r>
      <w:r w:rsidRPr="002F061A">
        <w:rPr>
          <w:rFonts w:ascii="Times New Roman" w:hAnsi="Times New Roman" w:cs="Times New Roman"/>
          <w:sz w:val="18"/>
          <w:szCs w:val="16"/>
        </w:rPr>
        <w:t xml:space="preserve"> Приведите в сочинении два примера-аргумента из прочитанного текста, подтверждающие Ваши рассуждения. Приводя примеры-аргументы, указывайте номера нужных предложений или применяйте цитирование. Объём сочинения должен составлять не менее 70 слов. Если сочинение представляет собой полностью переписанный или пересказанный исходный </w:t>
      </w:r>
      <w:proofErr w:type="gramStart"/>
      <w:r w:rsidRPr="002F061A">
        <w:rPr>
          <w:rFonts w:ascii="Times New Roman" w:hAnsi="Times New Roman" w:cs="Times New Roman"/>
          <w:sz w:val="18"/>
          <w:szCs w:val="16"/>
        </w:rPr>
        <w:t>текст</w:t>
      </w:r>
      <w:proofErr w:type="gramEnd"/>
      <w:r w:rsidRPr="002F061A">
        <w:rPr>
          <w:rFonts w:ascii="Times New Roman" w:hAnsi="Times New Roman" w:cs="Times New Roman"/>
          <w:sz w:val="18"/>
          <w:szCs w:val="16"/>
        </w:rPr>
        <w:t xml:space="preserve"> без каких бы то ни было комментариев, то такая работа оценивается нулём баллов. Сочинение пишите аккуратно, разборчивым почерком. </w:t>
      </w:r>
    </w:p>
    <w:p w:rsidR="00CE0615" w:rsidRPr="00CE0615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b/>
          <w:sz w:val="18"/>
          <w:szCs w:val="16"/>
        </w:rPr>
        <w:t xml:space="preserve">13.2.Напишите сочинение-рассуждение. Объясните, как Вы понимаете смысл отрывка текста: </w:t>
      </w:r>
      <w:r w:rsidRPr="002F061A">
        <w:rPr>
          <w:rFonts w:ascii="Times New Roman" w:hAnsi="Times New Roman" w:cs="Times New Roman"/>
          <w:b/>
          <w:i/>
          <w:sz w:val="18"/>
          <w:szCs w:val="16"/>
        </w:rPr>
        <w:t>«Ему и сейчас было стыдно. Он всё ещё продолжал находиться под судом и следствием у самого себя. Он не мог себе простить, что, уснув тогда на посту, мог пропустить вражеского лазутчика, подвергнуть опасности своих товарищей</w:t>
      </w:r>
      <w:r w:rsidRPr="002F061A">
        <w:rPr>
          <w:rFonts w:ascii="Times New Roman" w:hAnsi="Times New Roman" w:cs="Times New Roman"/>
          <w:b/>
          <w:sz w:val="18"/>
          <w:szCs w:val="16"/>
        </w:rPr>
        <w:t>».</w:t>
      </w:r>
      <w:r w:rsidRPr="002F061A">
        <w:rPr>
          <w:rFonts w:ascii="Times New Roman" w:hAnsi="Times New Roman" w:cs="Times New Roman"/>
          <w:sz w:val="18"/>
          <w:szCs w:val="16"/>
        </w:rPr>
        <w:t xml:space="preserve"> Приведите в сочинении два примера-иллюстрации из прочитанного текста, подтверждающие Ваши рассуждения. Приводя примеры-иллюстрации, указывайте номера нужных предложений или применяйте цитирование. Объём сочинения должен составлять не менее 70 слов. Если сочинение представляет собой полностью переписанный или пересказанный исходный </w:t>
      </w:r>
      <w:proofErr w:type="gramStart"/>
      <w:r w:rsidRPr="002F061A">
        <w:rPr>
          <w:rFonts w:ascii="Times New Roman" w:hAnsi="Times New Roman" w:cs="Times New Roman"/>
          <w:sz w:val="18"/>
          <w:szCs w:val="16"/>
        </w:rPr>
        <w:t>текст</w:t>
      </w:r>
      <w:proofErr w:type="gramEnd"/>
      <w:r w:rsidRPr="002F061A">
        <w:rPr>
          <w:rFonts w:ascii="Times New Roman" w:hAnsi="Times New Roman" w:cs="Times New Roman"/>
          <w:sz w:val="18"/>
          <w:szCs w:val="16"/>
        </w:rPr>
        <w:t xml:space="preserve"> без каких бы то ни было комментариев, то такая работа оценивается нулём баллов. Сочинение пишите аккуратно, разборчивым почерком.</w:t>
      </w:r>
    </w:p>
    <w:p w:rsidR="00CE0615" w:rsidRPr="00CE0615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2F061A">
        <w:rPr>
          <w:rFonts w:ascii="Times New Roman" w:hAnsi="Times New Roman" w:cs="Times New Roman"/>
          <w:b/>
          <w:sz w:val="18"/>
          <w:szCs w:val="16"/>
        </w:rPr>
        <w:t>13.3.Напишите сочинение-рассуждение на тему «</w:t>
      </w:r>
      <w:r w:rsidRPr="002F061A">
        <w:rPr>
          <w:rFonts w:ascii="Times New Roman" w:hAnsi="Times New Roman" w:cs="Times New Roman"/>
          <w:b/>
          <w:i/>
          <w:sz w:val="18"/>
          <w:szCs w:val="16"/>
        </w:rPr>
        <w:t>Как проявляется чувство долга?»,</w:t>
      </w:r>
      <w:r w:rsidRPr="002F061A">
        <w:rPr>
          <w:rFonts w:ascii="Times New Roman" w:hAnsi="Times New Roman" w:cs="Times New Roman"/>
          <w:b/>
          <w:sz w:val="18"/>
          <w:szCs w:val="16"/>
        </w:rPr>
        <w:t xml:space="preserve"> взяв в качестве тезиса данное Вами определение. Дайте определение выражению ЧУВСТВО ДОЛГА </w:t>
      </w:r>
      <w:r w:rsidRPr="002F061A">
        <w:rPr>
          <w:rFonts w:ascii="Times New Roman" w:hAnsi="Times New Roman" w:cs="Times New Roman"/>
          <w:sz w:val="18"/>
          <w:szCs w:val="16"/>
        </w:rPr>
        <w:t>и прокомментируйте его, ответив на вопрос, сформулированный в теме сочинения</w:t>
      </w:r>
      <w:proofErr w:type="gramStart"/>
      <w:r w:rsidRPr="002F061A">
        <w:rPr>
          <w:rFonts w:ascii="Times New Roman" w:hAnsi="Times New Roman" w:cs="Times New Roman"/>
          <w:sz w:val="18"/>
          <w:szCs w:val="16"/>
        </w:rPr>
        <w:t xml:space="preserve">." </w:t>
      </w:r>
      <w:proofErr w:type="gramEnd"/>
      <w:r w:rsidRPr="002F061A">
        <w:rPr>
          <w:rFonts w:ascii="Times New Roman" w:hAnsi="Times New Roman" w:cs="Times New Roman"/>
          <w:sz w:val="18"/>
          <w:szCs w:val="16"/>
        </w:rPr>
        <w:t xml:space="preserve">Приведите в сочинении два примера-аргумента, подтверждающие Ваши рассуждения: один пример-аргумент приведите из прочитанного текста, а другой – из Вашего жизненного опыта. Приводя пример-аргумент из прочитанного текста, указывайте номера нужных предложений или применяйте цитирование. Объём сочинения должен составлять не менее 70 слов. Если сочинение представляет собой полностью переписанный или пересказанный исходный </w:t>
      </w:r>
      <w:proofErr w:type="gramStart"/>
      <w:r w:rsidRPr="002F061A">
        <w:rPr>
          <w:rFonts w:ascii="Times New Roman" w:hAnsi="Times New Roman" w:cs="Times New Roman"/>
          <w:sz w:val="18"/>
          <w:szCs w:val="16"/>
        </w:rPr>
        <w:t>текст</w:t>
      </w:r>
      <w:proofErr w:type="gramEnd"/>
      <w:r w:rsidRPr="002F061A">
        <w:rPr>
          <w:rFonts w:ascii="Times New Roman" w:hAnsi="Times New Roman" w:cs="Times New Roman"/>
          <w:sz w:val="18"/>
          <w:szCs w:val="16"/>
        </w:rPr>
        <w:t xml:space="preserve"> без каких бы то ни было комментариев, то такая работа оценивается нулём баллов. Сочинение пишите аккуратно, разборчивым почерком.</w:t>
      </w:r>
    </w:p>
    <w:p w:rsidR="00CE0615" w:rsidRPr="008F500B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500B">
        <w:rPr>
          <w:rFonts w:ascii="Times New Roman" w:hAnsi="Times New Roman" w:cs="Times New Roman"/>
          <w:b/>
          <w:sz w:val="18"/>
          <w:szCs w:val="18"/>
        </w:rPr>
        <w:lastRenderedPageBreak/>
        <w:t>Тренировочная работа  по РУССКОМУ ЯЗЫКУ</w:t>
      </w:r>
    </w:p>
    <w:p w:rsidR="00CE0615" w:rsidRPr="008F500B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500B">
        <w:rPr>
          <w:rFonts w:ascii="Times New Roman" w:hAnsi="Times New Roman" w:cs="Times New Roman"/>
          <w:b/>
          <w:sz w:val="18"/>
          <w:szCs w:val="18"/>
        </w:rPr>
        <w:t xml:space="preserve"> 9 класс Вариант 4 </w:t>
      </w:r>
    </w:p>
    <w:p w:rsidR="00CE0615" w:rsidRPr="008F500B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sz w:val="18"/>
          <w:szCs w:val="18"/>
        </w:rPr>
        <w:t xml:space="preserve">ФИО_________________________________ класс ______ </w:t>
      </w:r>
    </w:p>
    <w:p w:rsidR="00CE0615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8"/>
        </w:rPr>
      </w:pPr>
      <w:r w:rsidRPr="00987B7C">
        <w:rPr>
          <w:rFonts w:ascii="Times New Roman" w:hAnsi="Times New Roman" w:cs="Times New Roman"/>
          <w:sz w:val="14"/>
          <w:szCs w:val="18"/>
        </w:rPr>
        <w:t xml:space="preserve">Инструкция по выполнению работы </w:t>
      </w:r>
    </w:p>
    <w:p w:rsidR="00CE0615" w:rsidRPr="00987B7C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8"/>
        </w:rPr>
      </w:pPr>
      <w:r w:rsidRPr="00987B7C">
        <w:rPr>
          <w:rFonts w:ascii="Times New Roman" w:hAnsi="Times New Roman" w:cs="Times New Roman"/>
          <w:sz w:val="14"/>
          <w:szCs w:val="18"/>
        </w:rPr>
        <w:t xml:space="preserve">Работа по русскому языку состоит из трёх частей, включающих 13 заданий. На выполнение работы отводится 3 часа 55 минут (235 минут). </w:t>
      </w:r>
    </w:p>
    <w:p w:rsidR="00CE0615" w:rsidRPr="00987B7C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8"/>
        </w:rPr>
      </w:pPr>
      <w:r w:rsidRPr="00987B7C">
        <w:rPr>
          <w:rFonts w:ascii="Times New Roman" w:hAnsi="Times New Roman" w:cs="Times New Roman"/>
          <w:sz w:val="14"/>
          <w:szCs w:val="18"/>
        </w:rPr>
        <w:t>Часть 1 включает 1 задание и представляет собой письменную работу по прослушанному тексту (сжатое изложение). Исходный те</w:t>
      </w:r>
      <w:proofErr w:type="gramStart"/>
      <w:r w:rsidRPr="00987B7C">
        <w:rPr>
          <w:rFonts w:ascii="Times New Roman" w:hAnsi="Times New Roman" w:cs="Times New Roman"/>
          <w:sz w:val="14"/>
          <w:szCs w:val="18"/>
        </w:rPr>
        <w:t>кст дл</w:t>
      </w:r>
      <w:proofErr w:type="gramEnd"/>
      <w:r w:rsidRPr="00987B7C">
        <w:rPr>
          <w:rFonts w:ascii="Times New Roman" w:hAnsi="Times New Roman" w:cs="Times New Roman"/>
          <w:sz w:val="14"/>
          <w:szCs w:val="18"/>
        </w:rPr>
        <w:t>я сжатого изложения прослушивается 2 раза.</w:t>
      </w:r>
    </w:p>
    <w:p w:rsidR="00CE0615" w:rsidRPr="00987B7C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8"/>
        </w:rPr>
      </w:pPr>
      <w:r w:rsidRPr="00987B7C">
        <w:rPr>
          <w:rFonts w:ascii="Times New Roman" w:hAnsi="Times New Roman" w:cs="Times New Roman"/>
          <w:sz w:val="14"/>
          <w:szCs w:val="18"/>
        </w:rPr>
        <w:t xml:space="preserve"> Часть 2 состоит из 11 заданий (2–12). Задания части 2 требуют проведения различных видов анализа слова, словосочетания, предложения, текста. Ответами к заданиям 2–12 являются слово (несколько слов) или последовательность цифр. </w:t>
      </w:r>
    </w:p>
    <w:p w:rsidR="00CE0615" w:rsidRPr="00987B7C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8"/>
        </w:rPr>
      </w:pPr>
      <w:r w:rsidRPr="00987B7C">
        <w:rPr>
          <w:rFonts w:ascii="Times New Roman" w:hAnsi="Times New Roman" w:cs="Times New Roman"/>
          <w:sz w:val="14"/>
          <w:szCs w:val="18"/>
        </w:rPr>
        <w:t xml:space="preserve">Задание части 3 выполняется на основе того же текста, который Вы читали, работая над заданиями части 2. Приступая к части 3 работы, выберите одно из трёх предложенных заданий (13.1, 13.2 или 13.3) и дайте письменный развёрнутый аргументированный ответ. </w:t>
      </w:r>
    </w:p>
    <w:p w:rsidR="00CE0615" w:rsidRPr="00987B7C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8"/>
        </w:rPr>
      </w:pPr>
      <w:r w:rsidRPr="00987B7C">
        <w:rPr>
          <w:rFonts w:ascii="Times New Roman" w:hAnsi="Times New Roman" w:cs="Times New Roman"/>
          <w:sz w:val="14"/>
          <w:szCs w:val="18"/>
        </w:rPr>
        <w:t xml:space="preserve">Задания 1 и 13 выполняются на отдельном листе бумаги яркими чёрными чернилами. Допускается использование </w:t>
      </w:r>
      <w:proofErr w:type="spellStart"/>
      <w:r w:rsidRPr="00987B7C">
        <w:rPr>
          <w:rFonts w:ascii="Times New Roman" w:hAnsi="Times New Roman" w:cs="Times New Roman"/>
          <w:sz w:val="14"/>
          <w:szCs w:val="18"/>
        </w:rPr>
        <w:t>гелевой</w:t>
      </w:r>
      <w:proofErr w:type="spellEnd"/>
      <w:r w:rsidRPr="00987B7C">
        <w:rPr>
          <w:rFonts w:ascii="Times New Roman" w:hAnsi="Times New Roman" w:cs="Times New Roman"/>
          <w:sz w:val="14"/>
          <w:szCs w:val="18"/>
        </w:rPr>
        <w:t xml:space="preserve"> или капиллярной ручки. Пользоваться орфографическим словарём разрешено. </w:t>
      </w:r>
    </w:p>
    <w:p w:rsidR="00CE0615" w:rsidRPr="00987B7C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8"/>
        </w:rPr>
      </w:pPr>
      <w:r w:rsidRPr="00987B7C">
        <w:rPr>
          <w:rFonts w:ascii="Times New Roman" w:hAnsi="Times New Roman" w:cs="Times New Roman"/>
          <w:sz w:val="14"/>
          <w:szCs w:val="18"/>
        </w:rPr>
        <w:t xml:space="preserve">При выполнении заданий можно пользоваться черновиком. Записи в черновике, а также в тексте заданий не учитываются при оценивании работы. 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</w:p>
    <w:p w:rsidR="00CE0615" w:rsidRPr="00987B7C" w:rsidRDefault="00CE0615" w:rsidP="00CE0615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4"/>
          <w:szCs w:val="18"/>
        </w:rPr>
      </w:pPr>
      <w:r w:rsidRPr="00987B7C">
        <w:rPr>
          <w:rFonts w:ascii="Times New Roman" w:hAnsi="Times New Roman" w:cs="Times New Roman"/>
          <w:sz w:val="14"/>
          <w:szCs w:val="18"/>
        </w:rPr>
        <w:t>Желаем успеха!</w:t>
      </w:r>
    </w:p>
    <w:p w:rsidR="00CE0615" w:rsidRPr="008F500B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500B">
        <w:rPr>
          <w:rFonts w:ascii="Times New Roman" w:hAnsi="Times New Roman" w:cs="Times New Roman"/>
          <w:b/>
          <w:sz w:val="18"/>
          <w:szCs w:val="18"/>
        </w:rPr>
        <w:t xml:space="preserve">Часть 1 </w:t>
      </w:r>
    </w:p>
    <w:p w:rsidR="00CE0615" w:rsidRPr="008F500B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500B">
        <w:rPr>
          <w:rFonts w:ascii="Times New Roman" w:hAnsi="Times New Roman" w:cs="Times New Roman"/>
          <w:b/>
          <w:sz w:val="18"/>
          <w:szCs w:val="18"/>
        </w:rPr>
        <w:t xml:space="preserve">Прослушайте текст и выполните задание </w:t>
      </w:r>
    </w:p>
    <w:p w:rsidR="00CE0615" w:rsidRPr="008F500B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sz w:val="18"/>
          <w:szCs w:val="18"/>
        </w:rPr>
        <w:t>1.Сначала напишите номер задания, а затем – те</w:t>
      </w:r>
      <w:proofErr w:type="gramStart"/>
      <w:r w:rsidRPr="008F500B">
        <w:rPr>
          <w:rFonts w:ascii="Times New Roman" w:hAnsi="Times New Roman" w:cs="Times New Roman"/>
          <w:sz w:val="18"/>
          <w:szCs w:val="18"/>
        </w:rPr>
        <w:t>кст сж</w:t>
      </w:r>
      <w:proofErr w:type="gramEnd"/>
      <w:r w:rsidRPr="008F500B">
        <w:rPr>
          <w:rFonts w:ascii="Times New Roman" w:hAnsi="Times New Roman" w:cs="Times New Roman"/>
          <w:sz w:val="18"/>
          <w:szCs w:val="18"/>
        </w:rPr>
        <w:t xml:space="preserve">атого изложения. Сжатое изложение напишите от того же лица, от которого ведётся повествование в исходном тексте. Прослушайте текст и напишите сжатое изложение. Учтите, что Вы должны передать главное содержание как каждой </w:t>
      </w:r>
      <w:proofErr w:type="spellStart"/>
      <w:r w:rsidRPr="008F500B">
        <w:rPr>
          <w:rFonts w:ascii="Times New Roman" w:hAnsi="Times New Roman" w:cs="Times New Roman"/>
          <w:sz w:val="18"/>
          <w:szCs w:val="18"/>
        </w:rPr>
        <w:t>микротемы</w:t>
      </w:r>
      <w:proofErr w:type="spellEnd"/>
      <w:r w:rsidRPr="008F500B">
        <w:rPr>
          <w:rFonts w:ascii="Times New Roman" w:hAnsi="Times New Roman" w:cs="Times New Roman"/>
          <w:sz w:val="18"/>
          <w:szCs w:val="18"/>
        </w:rPr>
        <w:t xml:space="preserve">, так и всего текста в целом. Объём изложения – не менее 70 слов. Пишите изложение аккуратно, разборчивым почерком. </w:t>
      </w:r>
    </w:p>
    <w:p w:rsidR="00CE0615" w:rsidRPr="008F500B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500B">
        <w:rPr>
          <w:rFonts w:ascii="Times New Roman" w:hAnsi="Times New Roman" w:cs="Times New Roman"/>
          <w:b/>
          <w:sz w:val="18"/>
          <w:szCs w:val="18"/>
        </w:rPr>
        <w:t xml:space="preserve">Часть 2 </w:t>
      </w:r>
    </w:p>
    <w:p w:rsidR="00CE0615" w:rsidRPr="008F500B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500B">
        <w:rPr>
          <w:rFonts w:ascii="Times New Roman" w:hAnsi="Times New Roman" w:cs="Times New Roman"/>
          <w:b/>
          <w:sz w:val="18"/>
          <w:szCs w:val="18"/>
        </w:rPr>
        <w:t xml:space="preserve">Ответами к заданиям 2–12 являются слово (несколько слов) или последовательность цифр. Ответ запишите в поле ответа в тексте работы. Прочитайте текст и выполните задания 2–4. </w:t>
      </w:r>
    </w:p>
    <w:p w:rsidR="00CE0615" w:rsidRPr="008F500B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sz w:val="18"/>
          <w:szCs w:val="18"/>
        </w:rPr>
        <w:t xml:space="preserve">(1)Облик А.П. Чехова – интеллигентного человека в очках, хрупкого, болезненно-бледного, со слабой грудью и, вероятно, негромким голосом – знаком нам по портрету живописца О.Э. </w:t>
      </w:r>
      <w:proofErr w:type="spellStart"/>
      <w:r w:rsidRPr="008F500B">
        <w:rPr>
          <w:rFonts w:ascii="Times New Roman" w:hAnsi="Times New Roman" w:cs="Times New Roman"/>
          <w:sz w:val="18"/>
          <w:szCs w:val="18"/>
        </w:rPr>
        <w:t>Браза</w:t>
      </w:r>
      <w:proofErr w:type="spellEnd"/>
      <w:r w:rsidRPr="008F500B">
        <w:rPr>
          <w:rFonts w:ascii="Times New Roman" w:hAnsi="Times New Roman" w:cs="Times New Roman"/>
          <w:sz w:val="18"/>
          <w:szCs w:val="18"/>
        </w:rPr>
        <w:t xml:space="preserve">. (2)О.Э. </w:t>
      </w:r>
      <w:proofErr w:type="spellStart"/>
      <w:r w:rsidRPr="008F500B">
        <w:rPr>
          <w:rFonts w:ascii="Times New Roman" w:hAnsi="Times New Roman" w:cs="Times New Roman"/>
          <w:sz w:val="18"/>
          <w:szCs w:val="18"/>
        </w:rPr>
        <w:t>Браз</w:t>
      </w:r>
      <w:proofErr w:type="spellEnd"/>
      <w:r w:rsidRPr="008F500B">
        <w:rPr>
          <w:rFonts w:ascii="Times New Roman" w:hAnsi="Times New Roman" w:cs="Times New Roman"/>
          <w:sz w:val="18"/>
          <w:szCs w:val="18"/>
        </w:rPr>
        <w:t xml:space="preserve"> – художник, которому принадлежит знаменитый, по </w:t>
      </w:r>
      <w:proofErr w:type="gramStart"/>
      <w:r w:rsidRPr="008F500B">
        <w:rPr>
          <w:rFonts w:ascii="Times New Roman" w:hAnsi="Times New Roman" w:cs="Times New Roman"/>
          <w:sz w:val="18"/>
          <w:szCs w:val="18"/>
        </w:rPr>
        <w:t>сути</w:t>
      </w:r>
      <w:proofErr w:type="gramEnd"/>
      <w:r w:rsidRPr="008F500B">
        <w:rPr>
          <w:rFonts w:ascii="Times New Roman" w:hAnsi="Times New Roman" w:cs="Times New Roman"/>
          <w:sz w:val="18"/>
          <w:szCs w:val="18"/>
        </w:rPr>
        <w:t xml:space="preserve"> единственный крупный прижизненный портрет писателя. (3)На самом деле Чехов был достаточно высоким (187 см), у писателя был запоминающийся низкий бас, и о нём </w:t>
      </w:r>
      <w:proofErr w:type="gramStart"/>
      <w:r w:rsidRPr="008F500B">
        <w:rPr>
          <w:rFonts w:ascii="Times New Roman" w:hAnsi="Times New Roman" w:cs="Times New Roman"/>
          <w:sz w:val="18"/>
          <w:szCs w:val="18"/>
        </w:rPr>
        <w:t xml:space="preserve">говорили как о «силаче по складу тела и души». (4)Самому́ Антону Павловичу картина не слишком понравилась: он считал, что она далеко не во всём отражает его внешний и внутренний облик. (5)Однако именно полотно </w:t>
      </w:r>
      <w:proofErr w:type="spellStart"/>
      <w:r w:rsidRPr="008F500B">
        <w:rPr>
          <w:rFonts w:ascii="Times New Roman" w:hAnsi="Times New Roman" w:cs="Times New Roman"/>
          <w:sz w:val="18"/>
          <w:szCs w:val="18"/>
        </w:rPr>
        <w:t>Браза</w:t>
      </w:r>
      <w:proofErr w:type="spellEnd"/>
      <w:r w:rsidRPr="008F500B">
        <w:rPr>
          <w:rFonts w:ascii="Times New Roman" w:hAnsi="Times New Roman" w:cs="Times New Roman"/>
          <w:sz w:val="18"/>
          <w:szCs w:val="18"/>
        </w:rPr>
        <w:t xml:space="preserve">, а не другие изображения Чехова получило широкое признание читающей публики – в результате в общественном сознании сложился образ писателя, во многом далёкий от оригинала. </w:t>
      </w:r>
      <w:proofErr w:type="gramEnd"/>
    </w:p>
    <w:p w:rsidR="00CE0615" w:rsidRPr="008F500B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b/>
          <w:sz w:val="18"/>
          <w:szCs w:val="18"/>
        </w:rPr>
        <w:t>2.Укажите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</w:t>
      </w:r>
      <w:r w:rsidRPr="008F500B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CE0615" w:rsidRPr="008F500B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sz w:val="18"/>
          <w:szCs w:val="18"/>
        </w:rPr>
        <w:t xml:space="preserve">1) знаком нам (предложение 1) </w:t>
      </w:r>
    </w:p>
    <w:p w:rsidR="00CE0615" w:rsidRPr="008F500B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sz w:val="18"/>
          <w:szCs w:val="18"/>
        </w:rPr>
        <w:t xml:space="preserve">2) О.Э. </w:t>
      </w:r>
      <w:proofErr w:type="spellStart"/>
      <w:r w:rsidRPr="008F500B">
        <w:rPr>
          <w:rFonts w:ascii="Times New Roman" w:hAnsi="Times New Roman" w:cs="Times New Roman"/>
          <w:sz w:val="18"/>
          <w:szCs w:val="18"/>
        </w:rPr>
        <w:t>Браз</w:t>
      </w:r>
      <w:proofErr w:type="spellEnd"/>
      <w:r w:rsidRPr="008F500B">
        <w:rPr>
          <w:rFonts w:ascii="Times New Roman" w:hAnsi="Times New Roman" w:cs="Times New Roman"/>
          <w:sz w:val="18"/>
          <w:szCs w:val="18"/>
        </w:rPr>
        <w:t xml:space="preserve"> – художник (предложение 2) </w:t>
      </w:r>
    </w:p>
    <w:p w:rsidR="00CE0615" w:rsidRPr="008F500B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sz w:val="18"/>
          <w:szCs w:val="18"/>
        </w:rPr>
        <w:t xml:space="preserve">3) Чехов был высоким (предложение 3) </w:t>
      </w:r>
    </w:p>
    <w:p w:rsidR="00CE0615" w:rsidRPr="008F500B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sz w:val="18"/>
          <w:szCs w:val="18"/>
        </w:rPr>
        <w:t xml:space="preserve">4) отражает облик (предложение 4) </w:t>
      </w:r>
    </w:p>
    <w:p w:rsidR="00CE0615" w:rsidRPr="008F500B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sz w:val="18"/>
          <w:szCs w:val="18"/>
        </w:rPr>
        <w:t xml:space="preserve">5) образ сложился (предложение 5) </w:t>
      </w:r>
    </w:p>
    <w:p w:rsidR="00CE0615" w:rsidRPr="008F500B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b/>
          <w:sz w:val="18"/>
          <w:szCs w:val="18"/>
        </w:rPr>
        <w:t>3.Укажите варианты ответов, в которых даны верные характеристики предложений текста. Запишите номера ответов.</w:t>
      </w:r>
      <w:r w:rsidRPr="008F500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E0615" w:rsidRPr="008F500B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sz w:val="18"/>
          <w:szCs w:val="18"/>
        </w:rPr>
        <w:t xml:space="preserve">1) </w:t>
      </w:r>
      <w:r>
        <w:rPr>
          <w:rFonts w:ascii="Times New Roman" w:hAnsi="Times New Roman" w:cs="Times New Roman"/>
          <w:sz w:val="18"/>
          <w:szCs w:val="18"/>
        </w:rPr>
        <w:t xml:space="preserve">В </w:t>
      </w:r>
      <w:r w:rsidRPr="008F500B">
        <w:rPr>
          <w:rFonts w:ascii="Times New Roman" w:hAnsi="Times New Roman" w:cs="Times New Roman"/>
          <w:sz w:val="18"/>
          <w:szCs w:val="18"/>
        </w:rPr>
        <w:t>предложения 1</w:t>
      </w:r>
      <w:r>
        <w:rPr>
          <w:rFonts w:ascii="Times New Roman" w:hAnsi="Times New Roman" w:cs="Times New Roman"/>
          <w:sz w:val="18"/>
          <w:szCs w:val="18"/>
        </w:rPr>
        <w:t xml:space="preserve"> есть обособленное обстоятельство, выраженное деепричастным оборотом.</w:t>
      </w:r>
    </w:p>
    <w:p w:rsidR="00CE0615" w:rsidRPr="008F500B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sz w:val="18"/>
          <w:szCs w:val="18"/>
        </w:rPr>
        <w:t xml:space="preserve">2) В сложноподчинённом предложении 2 содержится </w:t>
      </w:r>
      <w:proofErr w:type="gramStart"/>
      <w:r w:rsidRPr="008F500B">
        <w:rPr>
          <w:rFonts w:ascii="Times New Roman" w:hAnsi="Times New Roman" w:cs="Times New Roman"/>
          <w:sz w:val="18"/>
          <w:szCs w:val="18"/>
        </w:rPr>
        <w:t>придаточное</w:t>
      </w:r>
      <w:proofErr w:type="gramEnd"/>
      <w:r w:rsidRPr="008F500B">
        <w:rPr>
          <w:rFonts w:ascii="Times New Roman" w:hAnsi="Times New Roman" w:cs="Times New Roman"/>
          <w:sz w:val="18"/>
          <w:szCs w:val="18"/>
        </w:rPr>
        <w:t xml:space="preserve"> определительное. </w:t>
      </w:r>
    </w:p>
    <w:p w:rsidR="00CE0615" w:rsidRPr="008F500B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sz w:val="18"/>
          <w:szCs w:val="18"/>
        </w:rPr>
        <w:t xml:space="preserve">3) Третья часть сложного предложения 3 представлена односоставным определённо-личным предложением. </w:t>
      </w:r>
    </w:p>
    <w:p w:rsidR="00CE0615" w:rsidRPr="008F500B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sz w:val="18"/>
          <w:szCs w:val="18"/>
        </w:rPr>
        <w:lastRenderedPageBreak/>
        <w:t xml:space="preserve">4) В одной из частей предложения 4 содержатся однородные члены предложения. </w:t>
      </w:r>
    </w:p>
    <w:p w:rsidR="00CE0615" w:rsidRPr="008F500B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sz w:val="18"/>
          <w:szCs w:val="18"/>
        </w:rPr>
        <w:t>5) Предложение 5 содержит 3 (три) грамматические основы.</w:t>
      </w:r>
    </w:p>
    <w:p w:rsidR="00CE0615" w:rsidRPr="008F500B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F500B">
        <w:rPr>
          <w:rFonts w:ascii="Times New Roman" w:hAnsi="Times New Roman" w:cs="Times New Roman"/>
          <w:b/>
          <w:i/>
          <w:sz w:val="18"/>
          <w:szCs w:val="18"/>
        </w:rPr>
        <w:t xml:space="preserve">4.Установите соответствие между пунктуационными правилами и предложениями, которые могут служить примерами для приведённых пунктуационных правил: к каждой позиции первого списка подберите соответствующую позицию из второго списка. </w:t>
      </w:r>
    </w:p>
    <w:tbl>
      <w:tblPr>
        <w:tblStyle w:val="a4"/>
        <w:tblW w:w="0" w:type="auto"/>
        <w:tblLook w:val="04A0"/>
      </w:tblPr>
      <w:tblGrid>
        <w:gridCol w:w="2436"/>
        <w:gridCol w:w="5080"/>
      </w:tblGrid>
      <w:tr w:rsidR="00CE0615" w:rsidRPr="008F500B" w:rsidTr="00286037">
        <w:tc>
          <w:tcPr>
            <w:tcW w:w="2660" w:type="dxa"/>
          </w:tcPr>
          <w:p w:rsidR="00CE0615" w:rsidRPr="008F500B" w:rsidRDefault="00CE0615" w:rsidP="00286037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500B">
              <w:rPr>
                <w:rFonts w:ascii="Times New Roman" w:hAnsi="Times New Roman" w:cs="Times New Roman"/>
                <w:sz w:val="18"/>
                <w:szCs w:val="18"/>
              </w:rPr>
              <w:t>ПУНКТУАЦИОННЫЕ ПРАВИЛА</w:t>
            </w:r>
          </w:p>
        </w:tc>
        <w:tc>
          <w:tcPr>
            <w:tcW w:w="6911" w:type="dxa"/>
          </w:tcPr>
          <w:p w:rsidR="00CE0615" w:rsidRPr="008F500B" w:rsidRDefault="00CE0615" w:rsidP="00286037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500B">
              <w:rPr>
                <w:rFonts w:ascii="Times New Roman" w:hAnsi="Times New Roman" w:cs="Times New Roman"/>
                <w:sz w:val="18"/>
                <w:szCs w:val="18"/>
              </w:rPr>
              <w:t>ПРЕДЛОЖЕНИЯ</w:t>
            </w:r>
          </w:p>
        </w:tc>
      </w:tr>
      <w:tr w:rsidR="00CE0615" w:rsidRPr="008F500B" w:rsidTr="00286037">
        <w:tc>
          <w:tcPr>
            <w:tcW w:w="2660" w:type="dxa"/>
          </w:tcPr>
          <w:p w:rsidR="00CE0615" w:rsidRDefault="00CE0615" w:rsidP="00286037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500B">
              <w:rPr>
                <w:rFonts w:ascii="Times New Roman" w:hAnsi="Times New Roman" w:cs="Times New Roman"/>
                <w:sz w:val="18"/>
                <w:szCs w:val="18"/>
              </w:rPr>
              <w:t xml:space="preserve">А) Вводное слово выделяется запятыми. </w:t>
            </w:r>
          </w:p>
          <w:p w:rsidR="00CE0615" w:rsidRDefault="00CE0615" w:rsidP="00286037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500B">
              <w:rPr>
                <w:rFonts w:ascii="Times New Roman" w:hAnsi="Times New Roman" w:cs="Times New Roman"/>
                <w:sz w:val="18"/>
                <w:szCs w:val="18"/>
              </w:rPr>
              <w:t>Б) Между частями сложного предложения, соединёнными союзной сочинительной связью, ставится запятая.</w:t>
            </w:r>
          </w:p>
          <w:p w:rsidR="00CE0615" w:rsidRPr="008F500B" w:rsidRDefault="00CE0615" w:rsidP="00286037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500B">
              <w:rPr>
                <w:rFonts w:ascii="Times New Roman" w:hAnsi="Times New Roman" w:cs="Times New Roman"/>
                <w:sz w:val="18"/>
                <w:szCs w:val="18"/>
              </w:rPr>
              <w:t xml:space="preserve"> В) Между подлежащим и сказуемым, выраженными именами существительными в именительном падеже, при нулевой связке ставится тире.</w:t>
            </w:r>
          </w:p>
        </w:tc>
        <w:tc>
          <w:tcPr>
            <w:tcW w:w="6911" w:type="dxa"/>
          </w:tcPr>
          <w:p w:rsidR="00CE0615" w:rsidRPr="008F500B" w:rsidRDefault="00CE0615" w:rsidP="00286037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500B">
              <w:rPr>
                <w:rFonts w:ascii="Times New Roman" w:hAnsi="Times New Roman" w:cs="Times New Roman"/>
                <w:sz w:val="18"/>
                <w:szCs w:val="18"/>
              </w:rPr>
              <w:t xml:space="preserve">1) Облик А.П. Чехова – интеллигентного человека в очках, хрупкого, болезненно-бледного, со слабой грудью и, вероятно, негромким голосом – знаком нам по портрету живописца О.Э. </w:t>
            </w:r>
            <w:proofErr w:type="spellStart"/>
            <w:r w:rsidRPr="008F500B">
              <w:rPr>
                <w:rFonts w:ascii="Times New Roman" w:hAnsi="Times New Roman" w:cs="Times New Roman"/>
                <w:sz w:val="18"/>
                <w:szCs w:val="18"/>
              </w:rPr>
              <w:t>Браза</w:t>
            </w:r>
            <w:proofErr w:type="spellEnd"/>
            <w:r w:rsidRPr="008F50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E0615" w:rsidRPr="008F500B" w:rsidRDefault="00CE0615" w:rsidP="00286037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500B">
              <w:rPr>
                <w:rFonts w:ascii="Times New Roman" w:hAnsi="Times New Roman" w:cs="Times New Roman"/>
                <w:sz w:val="18"/>
                <w:szCs w:val="18"/>
              </w:rPr>
              <w:t xml:space="preserve">2) О.Э. </w:t>
            </w:r>
            <w:proofErr w:type="spellStart"/>
            <w:r w:rsidRPr="008F500B">
              <w:rPr>
                <w:rFonts w:ascii="Times New Roman" w:hAnsi="Times New Roman" w:cs="Times New Roman"/>
                <w:sz w:val="18"/>
                <w:szCs w:val="18"/>
              </w:rPr>
              <w:t>Браз</w:t>
            </w:r>
            <w:proofErr w:type="spellEnd"/>
            <w:r w:rsidRPr="008F500B">
              <w:rPr>
                <w:rFonts w:ascii="Times New Roman" w:hAnsi="Times New Roman" w:cs="Times New Roman"/>
                <w:sz w:val="18"/>
                <w:szCs w:val="18"/>
              </w:rPr>
              <w:t xml:space="preserve"> – художник, которому принадлежит знаменитый, по </w:t>
            </w:r>
            <w:proofErr w:type="gramStart"/>
            <w:r w:rsidRPr="008F500B">
              <w:rPr>
                <w:rFonts w:ascii="Times New Roman" w:hAnsi="Times New Roman" w:cs="Times New Roman"/>
                <w:sz w:val="18"/>
                <w:szCs w:val="18"/>
              </w:rPr>
              <w:t>сути</w:t>
            </w:r>
            <w:proofErr w:type="gramEnd"/>
            <w:r w:rsidRPr="008F500B">
              <w:rPr>
                <w:rFonts w:ascii="Times New Roman" w:hAnsi="Times New Roman" w:cs="Times New Roman"/>
                <w:sz w:val="18"/>
                <w:szCs w:val="18"/>
              </w:rPr>
              <w:t xml:space="preserve"> единственный крупный прижизненный портрет писателя. </w:t>
            </w:r>
          </w:p>
          <w:p w:rsidR="00CE0615" w:rsidRPr="008F500B" w:rsidRDefault="00CE0615" w:rsidP="00286037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500B">
              <w:rPr>
                <w:rFonts w:ascii="Times New Roman" w:hAnsi="Times New Roman" w:cs="Times New Roman"/>
                <w:sz w:val="18"/>
                <w:szCs w:val="18"/>
              </w:rPr>
              <w:t>3) На самом деле Чехов был достаточно высоким (187 см), у писателя был запоминающийся низкий бас, и о нём говорили как о «силаче по складу тела и души».</w:t>
            </w:r>
          </w:p>
          <w:p w:rsidR="00CE0615" w:rsidRPr="008F500B" w:rsidRDefault="00CE0615" w:rsidP="00286037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500B">
              <w:rPr>
                <w:rFonts w:ascii="Times New Roman" w:hAnsi="Times New Roman" w:cs="Times New Roman"/>
                <w:sz w:val="18"/>
                <w:szCs w:val="18"/>
              </w:rPr>
              <w:t xml:space="preserve"> 4) Самому Антону Павловичу картина не слишком понравилась: он считал, что она далеко не во всём отражает его внешний и внутренний облик. </w:t>
            </w:r>
          </w:p>
          <w:p w:rsidR="00CE0615" w:rsidRPr="008F500B" w:rsidRDefault="00CE0615" w:rsidP="00286037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500B"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proofErr w:type="gramStart"/>
            <w:r w:rsidRPr="008F500B">
              <w:rPr>
                <w:rFonts w:ascii="Times New Roman" w:hAnsi="Times New Roman" w:cs="Times New Roman"/>
                <w:sz w:val="18"/>
                <w:szCs w:val="18"/>
              </w:rPr>
              <w:t>Однако</w:t>
            </w:r>
            <w:proofErr w:type="gramEnd"/>
            <w:r w:rsidRPr="008F500B">
              <w:rPr>
                <w:rFonts w:ascii="Times New Roman" w:hAnsi="Times New Roman" w:cs="Times New Roman"/>
                <w:sz w:val="18"/>
                <w:szCs w:val="18"/>
              </w:rPr>
              <w:t xml:space="preserve"> именно полотно </w:t>
            </w:r>
            <w:proofErr w:type="spellStart"/>
            <w:r w:rsidRPr="008F500B">
              <w:rPr>
                <w:rFonts w:ascii="Times New Roman" w:hAnsi="Times New Roman" w:cs="Times New Roman"/>
                <w:sz w:val="18"/>
                <w:szCs w:val="18"/>
              </w:rPr>
              <w:t>Браза</w:t>
            </w:r>
            <w:proofErr w:type="spellEnd"/>
            <w:r w:rsidRPr="008F500B">
              <w:rPr>
                <w:rFonts w:ascii="Times New Roman" w:hAnsi="Times New Roman" w:cs="Times New Roman"/>
                <w:sz w:val="18"/>
                <w:szCs w:val="18"/>
              </w:rPr>
              <w:t>, а не другие изображения Чехова, получило широкое признание читающей публики – в результате в общественном сознании сложился образ писателя, во многом далёкий от оригинала.</w:t>
            </w:r>
          </w:p>
        </w:tc>
      </w:tr>
    </w:tbl>
    <w:p w:rsidR="00CE0615" w:rsidRPr="008F500B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F500B">
        <w:rPr>
          <w:rFonts w:ascii="Times New Roman" w:hAnsi="Times New Roman" w:cs="Times New Roman"/>
          <w:b/>
          <w:i/>
          <w:sz w:val="18"/>
          <w:szCs w:val="18"/>
        </w:rPr>
        <w:t xml:space="preserve">Запишите в таблицу выбранные цифры под соответствующими буквами. </w:t>
      </w:r>
    </w:p>
    <w:tbl>
      <w:tblPr>
        <w:tblStyle w:val="a4"/>
        <w:tblW w:w="0" w:type="auto"/>
        <w:tblInd w:w="2376" w:type="dxa"/>
        <w:tblLook w:val="04A0"/>
      </w:tblPr>
      <w:tblGrid>
        <w:gridCol w:w="476"/>
        <w:gridCol w:w="423"/>
        <w:gridCol w:w="457"/>
      </w:tblGrid>
      <w:tr w:rsidR="00CE0615" w:rsidRPr="008F500B" w:rsidTr="00286037">
        <w:tc>
          <w:tcPr>
            <w:tcW w:w="300" w:type="dxa"/>
          </w:tcPr>
          <w:p w:rsidR="00CE0615" w:rsidRPr="008F500B" w:rsidRDefault="00CE0615" w:rsidP="00286037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500B">
              <w:rPr>
                <w:rFonts w:ascii="Times New Roman" w:hAnsi="Times New Roman" w:cs="Times New Roman"/>
                <w:sz w:val="18"/>
                <w:szCs w:val="18"/>
              </w:rPr>
              <w:t>АА</w:t>
            </w:r>
          </w:p>
        </w:tc>
        <w:tc>
          <w:tcPr>
            <w:tcW w:w="267" w:type="dxa"/>
          </w:tcPr>
          <w:p w:rsidR="00CE0615" w:rsidRPr="008F500B" w:rsidRDefault="00CE0615" w:rsidP="00286037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500B">
              <w:rPr>
                <w:rFonts w:ascii="Times New Roman" w:hAnsi="Times New Roman" w:cs="Times New Roman"/>
                <w:sz w:val="18"/>
                <w:szCs w:val="18"/>
              </w:rPr>
              <w:t>ББ</w:t>
            </w:r>
          </w:p>
        </w:tc>
        <w:tc>
          <w:tcPr>
            <w:tcW w:w="284" w:type="dxa"/>
          </w:tcPr>
          <w:p w:rsidR="00CE0615" w:rsidRPr="008F500B" w:rsidRDefault="00CE0615" w:rsidP="00286037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500B">
              <w:rPr>
                <w:rFonts w:ascii="Times New Roman" w:hAnsi="Times New Roman" w:cs="Times New Roman"/>
                <w:sz w:val="18"/>
                <w:szCs w:val="18"/>
              </w:rPr>
              <w:t>ВВ</w:t>
            </w:r>
            <w:proofErr w:type="gramEnd"/>
          </w:p>
        </w:tc>
      </w:tr>
      <w:tr w:rsidR="00CE0615" w:rsidRPr="008F500B" w:rsidTr="00286037">
        <w:tc>
          <w:tcPr>
            <w:tcW w:w="300" w:type="dxa"/>
          </w:tcPr>
          <w:p w:rsidR="00CE0615" w:rsidRPr="008F500B" w:rsidRDefault="00CE0615" w:rsidP="00286037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</w:tcPr>
          <w:p w:rsidR="00CE0615" w:rsidRPr="008F500B" w:rsidRDefault="00CE0615" w:rsidP="00286037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CE0615" w:rsidRPr="008F500B" w:rsidRDefault="00CE0615" w:rsidP="00286037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0615" w:rsidRPr="008F500B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500B">
        <w:rPr>
          <w:rFonts w:ascii="Times New Roman" w:hAnsi="Times New Roman" w:cs="Times New Roman"/>
          <w:b/>
          <w:sz w:val="18"/>
          <w:szCs w:val="18"/>
        </w:rPr>
        <w:t xml:space="preserve">5.Расставьте знаки препинания. Укажите все цифры, на месте которых должны стоять ТИРЕ. </w:t>
      </w:r>
    </w:p>
    <w:p w:rsidR="00CE0615" w:rsidRPr="008F500B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sz w:val="18"/>
          <w:szCs w:val="18"/>
        </w:rPr>
        <w:t xml:space="preserve">Михаил Афанасьевич Булгаков (1) великий русский писатель XX века. «Белая гвардия» (2) «Дни </w:t>
      </w:r>
      <w:proofErr w:type="spellStart"/>
      <w:r w:rsidRPr="008F500B">
        <w:rPr>
          <w:rFonts w:ascii="Times New Roman" w:hAnsi="Times New Roman" w:cs="Times New Roman"/>
          <w:sz w:val="18"/>
          <w:szCs w:val="18"/>
        </w:rPr>
        <w:t>Турбиных</w:t>
      </w:r>
      <w:proofErr w:type="spellEnd"/>
      <w:r w:rsidRPr="008F500B">
        <w:rPr>
          <w:rFonts w:ascii="Times New Roman" w:hAnsi="Times New Roman" w:cs="Times New Roman"/>
          <w:sz w:val="18"/>
          <w:szCs w:val="18"/>
        </w:rPr>
        <w:t xml:space="preserve">» (3) «Бег» (4) эти произведения Булгакова отразили трагедию Гражданской войны. Главы романа «Мастер и Маргарита» разворачиваются параллельно в Древней Иудее (5) и в Москве тридцатых годов двадцатого века. И пусть не удивляет читателя обращение автора к столь разным временам (6) ведь в каждом из них Булгаков раскрывает вечные проблемы любви и ненависти (7) верности и предательства (8) бессилия и могущества. </w:t>
      </w:r>
    </w:p>
    <w:p w:rsidR="00CE0615" w:rsidRPr="008F500B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b/>
          <w:sz w:val="18"/>
          <w:szCs w:val="18"/>
        </w:rPr>
        <w:t>6.Укажите варианты ответов, в которых дано верное объяснение написания выделенного слова. Запишите номера ответов</w:t>
      </w:r>
      <w:r w:rsidRPr="008F500B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CE0615" w:rsidRPr="008F500B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sz w:val="18"/>
          <w:szCs w:val="18"/>
        </w:rPr>
        <w:t>1) ПОЛ-ЛИЦА – пишется через дефис, потому что после по</w:t>
      </w:r>
      <w:proofErr w:type="gramStart"/>
      <w:r w:rsidRPr="008F500B">
        <w:rPr>
          <w:rFonts w:ascii="Times New Roman" w:hAnsi="Times New Roman" w:cs="Times New Roman"/>
          <w:sz w:val="18"/>
          <w:szCs w:val="18"/>
        </w:rPr>
        <w:t>л-</w:t>
      </w:r>
      <w:proofErr w:type="gramEnd"/>
      <w:r w:rsidRPr="008F500B">
        <w:rPr>
          <w:rFonts w:ascii="Times New Roman" w:hAnsi="Times New Roman" w:cs="Times New Roman"/>
          <w:sz w:val="18"/>
          <w:szCs w:val="18"/>
        </w:rPr>
        <w:t xml:space="preserve"> стоит буква Л. </w:t>
      </w:r>
    </w:p>
    <w:p w:rsidR="00CE0615" w:rsidRPr="008F500B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sz w:val="18"/>
          <w:szCs w:val="18"/>
        </w:rPr>
        <w:t xml:space="preserve">2) ЦЫГАНСКАЯ (пляска) – в корне слова написание буквы </w:t>
      </w:r>
      <w:proofErr w:type="gramStart"/>
      <w:r w:rsidRPr="008F500B">
        <w:rPr>
          <w:rFonts w:ascii="Times New Roman" w:hAnsi="Times New Roman" w:cs="Times New Roman"/>
          <w:sz w:val="18"/>
          <w:szCs w:val="18"/>
        </w:rPr>
        <w:t>Ы</w:t>
      </w:r>
      <w:proofErr w:type="gramEnd"/>
      <w:r w:rsidRPr="008F500B">
        <w:rPr>
          <w:rFonts w:ascii="Times New Roman" w:hAnsi="Times New Roman" w:cs="Times New Roman"/>
          <w:sz w:val="18"/>
          <w:szCs w:val="18"/>
        </w:rPr>
        <w:t xml:space="preserve"> после Ц не определяется правилом (является исключением). </w:t>
      </w:r>
    </w:p>
    <w:p w:rsidR="00CE0615" w:rsidRPr="008F500B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sz w:val="18"/>
          <w:szCs w:val="18"/>
        </w:rPr>
        <w:t>3) БЕССОВЕСТНЫЙ – на конце приставки БЕ</w:t>
      </w:r>
      <w:proofErr w:type="gramStart"/>
      <w:r w:rsidRPr="008F500B">
        <w:rPr>
          <w:rFonts w:ascii="Times New Roman" w:hAnsi="Times New Roman" w:cs="Times New Roman"/>
          <w:sz w:val="18"/>
          <w:szCs w:val="18"/>
        </w:rPr>
        <w:t>С-</w:t>
      </w:r>
      <w:proofErr w:type="gramEnd"/>
      <w:r w:rsidRPr="008F500B">
        <w:rPr>
          <w:rFonts w:ascii="Times New Roman" w:hAnsi="Times New Roman" w:cs="Times New Roman"/>
          <w:sz w:val="18"/>
          <w:szCs w:val="18"/>
        </w:rPr>
        <w:t xml:space="preserve"> всегда пишется буква С. </w:t>
      </w:r>
    </w:p>
    <w:p w:rsidR="00CE0615" w:rsidRPr="008F500B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sz w:val="18"/>
          <w:szCs w:val="18"/>
        </w:rPr>
        <w:t xml:space="preserve">4) ПРЕДЫСТОРИЯ – после русской приставки, оканчивающейся на согласный, пишется буква Ы. </w:t>
      </w:r>
    </w:p>
    <w:p w:rsidR="00CE0615" w:rsidRPr="008F500B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sz w:val="18"/>
          <w:szCs w:val="18"/>
        </w:rPr>
        <w:t xml:space="preserve">5) НАВЗНИЧЬ – буква Ь обозначает мягкость предыдущего согласного. </w:t>
      </w:r>
    </w:p>
    <w:p w:rsidR="00CE0615" w:rsidRPr="008F500B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b/>
          <w:sz w:val="18"/>
          <w:szCs w:val="18"/>
        </w:rPr>
        <w:t>7. Прочитайте текст. Вставьте пропущенные буквы. Укажите все цифры, на месте которых пишется буква И.</w:t>
      </w:r>
    </w:p>
    <w:p w:rsidR="00CE0615" w:rsidRPr="008F500B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F500B">
        <w:rPr>
          <w:rFonts w:ascii="Times New Roman" w:hAnsi="Times New Roman" w:cs="Times New Roman"/>
          <w:sz w:val="18"/>
          <w:szCs w:val="18"/>
        </w:rPr>
        <w:t>Больш</w:t>
      </w:r>
      <w:proofErr w:type="spellEnd"/>
      <w:r w:rsidRPr="008F500B">
        <w:rPr>
          <w:rFonts w:ascii="Times New Roman" w:hAnsi="Times New Roman" w:cs="Times New Roman"/>
          <w:sz w:val="18"/>
          <w:szCs w:val="18"/>
        </w:rPr>
        <w:t>..(1)</w:t>
      </w:r>
      <w:proofErr w:type="spellStart"/>
      <w:r w:rsidRPr="008F500B">
        <w:rPr>
          <w:rFonts w:ascii="Times New Roman" w:hAnsi="Times New Roman" w:cs="Times New Roman"/>
          <w:sz w:val="18"/>
          <w:szCs w:val="18"/>
        </w:rPr>
        <w:t>нство</w:t>
      </w:r>
      <w:proofErr w:type="spellEnd"/>
      <w:r w:rsidRPr="008F500B">
        <w:rPr>
          <w:rFonts w:ascii="Times New Roman" w:hAnsi="Times New Roman" w:cs="Times New Roman"/>
          <w:sz w:val="18"/>
          <w:szCs w:val="18"/>
        </w:rPr>
        <w:t xml:space="preserve"> учёных, с которыми мне пр..(2)</w:t>
      </w:r>
      <w:proofErr w:type="spellStart"/>
      <w:r w:rsidRPr="008F500B">
        <w:rPr>
          <w:rFonts w:ascii="Times New Roman" w:hAnsi="Times New Roman" w:cs="Times New Roman"/>
          <w:sz w:val="18"/>
          <w:szCs w:val="18"/>
        </w:rPr>
        <w:t>ходилось</w:t>
      </w:r>
      <w:proofErr w:type="spellEnd"/>
      <w:r w:rsidRPr="008F500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F500B">
        <w:rPr>
          <w:rFonts w:ascii="Times New Roman" w:hAnsi="Times New Roman" w:cs="Times New Roman"/>
          <w:sz w:val="18"/>
          <w:szCs w:val="18"/>
        </w:rPr>
        <w:t>встр</w:t>
      </w:r>
      <w:proofErr w:type="spellEnd"/>
      <w:r w:rsidRPr="008F500B">
        <w:rPr>
          <w:rFonts w:ascii="Times New Roman" w:hAnsi="Times New Roman" w:cs="Times New Roman"/>
          <w:sz w:val="18"/>
          <w:szCs w:val="18"/>
        </w:rPr>
        <w:t>..(3)</w:t>
      </w:r>
      <w:proofErr w:type="spellStart"/>
      <w:r w:rsidRPr="008F500B">
        <w:rPr>
          <w:rFonts w:ascii="Times New Roman" w:hAnsi="Times New Roman" w:cs="Times New Roman"/>
          <w:sz w:val="18"/>
          <w:szCs w:val="18"/>
        </w:rPr>
        <w:t>чаться</w:t>
      </w:r>
      <w:proofErr w:type="spellEnd"/>
      <w:r w:rsidRPr="008F500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F500B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8F500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F500B">
        <w:rPr>
          <w:rFonts w:ascii="Times New Roman" w:hAnsi="Times New Roman" w:cs="Times New Roman"/>
          <w:sz w:val="18"/>
          <w:szCs w:val="18"/>
        </w:rPr>
        <w:t>школ</w:t>
      </w:r>
      <w:proofErr w:type="gramEnd"/>
      <w:r w:rsidRPr="008F500B">
        <w:rPr>
          <w:rFonts w:ascii="Times New Roman" w:hAnsi="Times New Roman" w:cs="Times New Roman"/>
          <w:sz w:val="18"/>
          <w:szCs w:val="18"/>
        </w:rPr>
        <w:t xml:space="preserve">..(4) и после школы, были людьми </w:t>
      </w:r>
      <w:proofErr w:type="spellStart"/>
      <w:r w:rsidRPr="008F500B">
        <w:rPr>
          <w:rFonts w:ascii="Times New Roman" w:hAnsi="Times New Roman" w:cs="Times New Roman"/>
          <w:sz w:val="18"/>
          <w:szCs w:val="18"/>
        </w:rPr>
        <w:t>неряшл</w:t>
      </w:r>
      <w:proofErr w:type="spellEnd"/>
      <w:r w:rsidRPr="008F500B">
        <w:rPr>
          <w:rFonts w:ascii="Times New Roman" w:hAnsi="Times New Roman" w:cs="Times New Roman"/>
          <w:sz w:val="18"/>
          <w:szCs w:val="18"/>
        </w:rPr>
        <w:t>..(5)</w:t>
      </w:r>
      <w:proofErr w:type="spellStart"/>
      <w:r w:rsidRPr="008F500B">
        <w:rPr>
          <w:rFonts w:ascii="Times New Roman" w:hAnsi="Times New Roman" w:cs="Times New Roman"/>
          <w:sz w:val="18"/>
          <w:szCs w:val="18"/>
        </w:rPr>
        <w:t>выми</w:t>
      </w:r>
      <w:proofErr w:type="spellEnd"/>
      <w:r w:rsidRPr="008F500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F500B">
        <w:rPr>
          <w:rFonts w:ascii="Times New Roman" w:hAnsi="Times New Roman" w:cs="Times New Roman"/>
          <w:sz w:val="18"/>
          <w:szCs w:val="18"/>
        </w:rPr>
        <w:t>слабохаракт</w:t>
      </w:r>
      <w:proofErr w:type="spellEnd"/>
      <w:r w:rsidRPr="008F500B">
        <w:rPr>
          <w:rFonts w:ascii="Times New Roman" w:hAnsi="Times New Roman" w:cs="Times New Roman"/>
          <w:sz w:val="18"/>
          <w:szCs w:val="18"/>
        </w:rPr>
        <w:t>..(6)</w:t>
      </w:r>
      <w:proofErr w:type="spellStart"/>
      <w:r w:rsidRPr="008F500B">
        <w:rPr>
          <w:rFonts w:ascii="Times New Roman" w:hAnsi="Times New Roman" w:cs="Times New Roman"/>
          <w:sz w:val="18"/>
          <w:szCs w:val="18"/>
        </w:rPr>
        <w:t>рными</w:t>
      </w:r>
      <w:proofErr w:type="spellEnd"/>
      <w:r w:rsidRPr="008F500B">
        <w:rPr>
          <w:rFonts w:ascii="Times New Roman" w:hAnsi="Times New Roman" w:cs="Times New Roman"/>
          <w:sz w:val="18"/>
          <w:szCs w:val="18"/>
        </w:rPr>
        <w:t xml:space="preserve"> и довольно </w:t>
      </w:r>
      <w:r w:rsidRPr="008F500B">
        <w:rPr>
          <w:rFonts w:ascii="Times New Roman" w:hAnsi="Times New Roman" w:cs="Times New Roman"/>
          <w:sz w:val="18"/>
          <w:szCs w:val="18"/>
        </w:rPr>
        <w:lastRenderedPageBreak/>
        <w:t>ген..(7)</w:t>
      </w:r>
      <w:proofErr w:type="spellStart"/>
      <w:r w:rsidRPr="008F500B">
        <w:rPr>
          <w:rFonts w:ascii="Times New Roman" w:hAnsi="Times New Roman" w:cs="Times New Roman"/>
          <w:sz w:val="18"/>
          <w:szCs w:val="18"/>
        </w:rPr>
        <w:t>альными</w:t>
      </w:r>
      <w:proofErr w:type="spellEnd"/>
      <w:r w:rsidRPr="008F500B">
        <w:rPr>
          <w:rFonts w:ascii="Times New Roman" w:hAnsi="Times New Roman" w:cs="Times New Roman"/>
          <w:sz w:val="18"/>
          <w:szCs w:val="18"/>
        </w:rPr>
        <w:t>. Так что утв..(8)</w:t>
      </w:r>
      <w:proofErr w:type="spellStart"/>
      <w:r w:rsidRPr="008F500B">
        <w:rPr>
          <w:rFonts w:ascii="Times New Roman" w:hAnsi="Times New Roman" w:cs="Times New Roman"/>
          <w:sz w:val="18"/>
          <w:szCs w:val="18"/>
        </w:rPr>
        <w:t>рждение</w:t>
      </w:r>
      <w:proofErr w:type="spellEnd"/>
      <w:r w:rsidRPr="008F500B">
        <w:rPr>
          <w:rFonts w:ascii="Times New Roman" w:hAnsi="Times New Roman" w:cs="Times New Roman"/>
          <w:sz w:val="18"/>
          <w:szCs w:val="18"/>
        </w:rPr>
        <w:t xml:space="preserve"> насчёт того, что пифагоровы штаны якобы во все стороны равны, вовсе не вид..(9)</w:t>
      </w:r>
      <w:proofErr w:type="spellStart"/>
      <w:r w:rsidRPr="008F500B">
        <w:rPr>
          <w:rFonts w:ascii="Times New Roman" w:hAnsi="Times New Roman" w:cs="Times New Roman"/>
          <w:sz w:val="18"/>
          <w:szCs w:val="18"/>
        </w:rPr>
        <w:t>тся</w:t>
      </w:r>
      <w:proofErr w:type="spellEnd"/>
      <w:r w:rsidRPr="008F500B">
        <w:rPr>
          <w:rFonts w:ascii="Times New Roman" w:hAnsi="Times New Roman" w:cs="Times New Roman"/>
          <w:sz w:val="18"/>
          <w:szCs w:val="18"/>
        </w:rPr>
        <w:t xml:space="preserve"> мне абсолютно </w:t>
      </w:r>
      <w:proofErr w:type="gramStart"/>
      <w:r w:rsidRPr="008F500B">
        <w:rPr>
          <w:rFonts w:ascii="Times New Roman" w:hAnsi="Times New Roman" w:cs="Times New Roman"/>
          <w:sz w:val="18"/>
          <w:szCs w:val="18"/>
        </w:rPr>
        <w:t>точным</w:t>
      </w:r>
      <w:proofErr w:type="gramEnd"/>
      <w:r w:rsidRPr="008F500B">
        <w:rPr>
          <w:rFonts w:ascii="Times New Roman" w:hAnsi="Times New Roman" w:cs="Times New Roman"/>
          <w:sz w:val="18"/>
          <w:szCs w:val="18"/>
        </w:rPr>
        <w:t>.</w:t>
      </w:r>
    </w:p>
    <w:p w:rsidR="00CE0615" w:rsidRPr="008F500B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sz w:val="18"/>
          <w:szCs w:val="18"/>
        </w:rPr>
        <w:t>8</w:t>
      </w:r>
      <w:r w:rsidRPr="008F500B">
        <w:rPr>
          <w:rFonts w:ascii="Times New Roman" w:hAnsi="Times New Roman" w:cs="Times New Roman"/>
          <w:b/>
          <w:sz w:val="18"/>
          <w:szCs w:val="18"/>
        </w:rPr>
        <w:t>. Раскройте скобки и запишите слово «плохо» в соответствующей форме, соблюдая нормы современного русского литературного языка.</w:t>
      </w:r>
      <w:r w:rsidRPr="008F500B">
        <w:rPr>
          <w:rFonts w:ascii="Times New Roman" w:hAnsi="Times New Roman" w:cs="Times New Roman"/>
          <w:sz w:val="18"/>
          <w:szCs w:val="18"/>
        </w:rPr>
        <w:t xml:space="preserve"> Работа мальчика была выполнена (плохо), чем в прошлый раз. </w:t>
      </w:r>
    </w:p>
    <w:p w:rsidR="00CE0615" w:rsidRPr="008F500B" w:rsidRDefault="00CE0615" w:rsidP="00CE06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b/>
          <w:sz w:val="18"/>
          <w:szCs w:val="18"/>
        </w:rPr>
        <w:t xml:space="preserve">9. Замените словосочетание «СТАЯ ВОЛКОВ», построенное на основе </w:t>
      </w:r>
      <w:r w:rsidRPr="008F500B">
        <w:rPr>
          <w:rFonts w:ascii="Times New Roman" w:hAnsi="Times New Roman" w:cs="Times New Roman"/>
          <w:sz w:val="18"/>
          <w:szCs w:val="18"/>
        </w:rPr>
        <w:t xml:space="preserve">управления, синонимичным словосочетанием со связью согласование. Напишите получившееся словосочетание, соблюдая нормы современного русского литературного языка. </w:t>
      </w:r>
    </w:p>
    <w:p w:rsidR="00CE0615" w:rsidRPr="008F500B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b/>
          <w:sz w:val="18"/>
          <w:szCs w:val="18"/>
        </w:rPr>
        <w:t>Прочитайте текст и выполните задания 10–13</w:t>
      </w:r>
      <w:r w:rsidRPr="008F500B">
        <w:rPr>
          <w:rFonts w:ascii="Times New Roman" w:hAnsi="Times New Roman" w:cs="Times New Roman"/>
          <w:sz w:val="18"/>
          <w:szCs w:val="18"/>
        </w:rPr>
        <w:t>.</w:t>
      </w:r>
    </w:p>
    <w:p w:rsidR="00CE0615" w:rsidRPr="008F500B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F500B">
        <w:rPr>
          <w:rFonts w:ascii="Times New Roman" w:hAnsi="Times New Roman" w:cs="Times New Roman"/>
          <w:sz w:val="18"/>
          <w:szCs w:val="18"/>
        </w:rPr>
        <w:t>(1)Эта ночь началась неудачно. (2)Завыл северный ветер. (3)Он леденил лицо и проникал в каждую щёлочку караульного тулупа. (4)Тулуп был бесцветный и потёртый, как бубен. (5)Ветер пробил его и добрался до самых лопаток. (6)Петров ёжился, сопел, сердито отворачивался от ветра. (7)И тут заныла старая рана. (8)Она ныла где-то в глубине, глухо и невнятно</w:t>
      </w:r>
      <w:proofErr w:type="gramEnd"/>
      <w:r w:rsidRPr="008F500B">
        <w:rPr>
          <w:rFonts w:ascii="Times New Roman" w:hAnsi="Times New Roman" w:cs="Times New Roman"/>
          <w:sz w:val="18"/>
          <w:szCs w:val="18"/>
        </w:rPr>
        <w:t xml:space="preserve">. (9)Её разбудил тот же неотступный ночной ветер. (10)Собственно, раны давно уже не было и осколок удалили из бедра, когда кончился бой, остались только светлый неровный рубец и боль, оживавшая в ненастную погоду. </w:t>
      </w:r>
    </w:p>
    <w:p w:rsidR="00CE0615" w:rsidRPr="008F500B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F500B">
        <w:rPr>
          <w:rFonts w:ascii="Times New Roman" w:hAnsi="Times New Roman" w:cs="Times New Roman"/>
          <w:sz w:val="18"/>
          <w:szCs w:val="18"/>
        </w:rPr>
        <w:t>(11)Петрову захотелось растереть ноющее бедро, но рука налилась тяжестью, и её трудно было сдвинуть с места. (12)«Поноет и сама перестанет», – подумал Петров и повернулся плечом к ветру. (13)Им овладела тяжёлая усталость. (14)Раньше он вроде не замечал её, а сегодня ночью почувствовал, что устал от бессонницы, от холода, от тягучего хода времени.</w:t>
      </w:r>
      <w:proofErr w:type="gramEnd"/>
    </w:p>
    <w:p w:rsidR="00CE0615" w:rsidRPr="008F500B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F500B">
        <w:rPr>
          <w:rFonts w:ascii="Times New Roman" w:hAnsi="Times New Roman" w:cs="Times New Roman"/>
          <w:sz w:val="18"/>
          <w:szCs w:val="18"/>
        </w:rPr>
        <w:t>(15)Петров сидел на ящике у закрытых дверей магазина. (16)Он ночной сторож. (17)Каждый вечер приходит сюда и сидит до утра, натянув поглубже солдатскую ушанку со следом от звёздочки. (18)Соседние магазины охраняют старухи. (19)Неподвижные, закутанные, зимой и летом в больших подшитых валенках. (20)Петрову немного обидно, что такое важное дело, как пост, доверяют старухам. (21)Они наверняка</w:t>
      </w:r>
      <w:proofErr w:type="gramEnd"/>
      <w:r w:rsidRPr="008F500B">
        <w:rPr>
          <w:rFonts w:ascii="Times New Roman" w:hAnsi="Times New Roman" w:cs="Times New Roman"/>
          <w:sz w:val="18"/>
          <w:szCs w:val="18"/>
        </w:rPr>
        <w:t xml:space="preserve"> спят. (22)А он, Петров, всегда бодрствует.</w:t>
      </w:r>
    </w:p>
    <w:p w:rsidR="00CE0615" w:rsidRPr="008F500B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sz w:val="18"/>
          <w:szCs w:val="18"/>
        </w:rPr>
        <w:t xml:space="preserve"> (23)Один только раз за всю жизнь он уснул на посту… (24)Это случилось в начале войны. (</w:t>
      </w:r>
      <w:proofErr w:type="gramStart"/>
      <w:r w:rsidRPr="008F500B">
        <w:rPr>
          <w:rFonts w:ascii="Times New Roman" w:hAnsi="Times New Roman" w:cs="Times New Roman"/>
          <w:sz w:val="18"/>
          <w:szCs w:val="18"/>
        </w:rPr>
        <w:t>25)О</w:t>
      </w:r>
      <w:proofErr w:type="gramEnd"/>
      <w:r w:rsidRPr="008F500B">
        <w:rPr>
          <w:rFonts w:ascii="Times New Roman" w:hAnsi="Times New Roman" w:cs="Times New Roman"/>
          <w:sz w:val="18"/>
          <w:szCs w:val="18"/>
        </w:rPr>
        <w:t>н стоял в стороне от огневой позиции, у погреба с боеприпасами: это был очень ответственный пост. (26)Он понимал, что, если он пропустит врага, если не заметит в ночи незнакомую фигуру, он подведёт товарищей, подвергнет их смертельной угрозе. (27)Людей не хватало, и Петров стоял на нём уже почти сутки. (28)А вокруг была глухая, непроглядная мгла, и было одинаково не видно – хоть открыты  твои глаза, хоть закрыты.</w:t>
      </w:r>
    </w:p>
    <w:p w:rsidR="00CE0615" w:rsidRPr="008F500B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sz w:val="18"/>
          <w:szCs w:val="18"/>
        </w:rPr>
        <w:t xml:space="preserve"> (29)Он нашёл какой-то закуток, и ему стало тепло. (30)Это тепло подвело его, предало. (31)Он закрыл глаза и помимо своей воли задремал. (32)Он спал всего несколько минут. (33)Но ему показалось, что этот сон длился очень долго и что все бойцы уже знают: Петров уснул на посту. (34)Теперь его наверняка отдадут под трибунал. (35)Он представил себе, как у него отбирают карабин и штык с ножнами. (36)Его ведут через огневую позицию. (37)И он не может поднять глаза на товарищей… (</w:t>
      </w:r>
      <w:proofErr w:type="gramStart"/>
      <w:r w:rsidRPr="008F500B">
        <w:rPr>
          <w:rFonts w:ascii="Times New Roman" w:hAnsi="Times New Roman" w:cs="Times New Roman"/>
          <w:sz w:val="18"/>
          <w:szCs w:val="18"/>
        </w:rPr>
        <w:t>38)О</w:t>
      </w:r>
      <w:proofErr w:type="gramEnd"/>
      <w:r w:rsidRPr="008F500B">
        <w:rPr>
          <w:rFonts w:ascii="Times New Roman" w:hAnsi="Times New Roman" w:cs="Times New Roman"/>
          <w:sz w:val="18"/>
          <w:szCs w:val="18"/>
        </w:rPr>
        <w:t>н стоял перед погребом и ждал, когда за ним придут. (39)Он не искал оправдания, а судил себя сам. (40)Жестоко. (41)По всей строгости. (42)Как чужой. (43)Его никто не отдал под трибунал. (44)Никто не знал, что Петров спал на посту. (45)Пришла смена. (46)Заспанный сержант привёл его в землянку и, кивнув на лежак, сказал: – Спи. (47)Через два часа снова вкалывать.</w:t>
      </w:r>
    </w:p>
    <w:p w:rsidR="00CE0615" w:rsidRPr="008F500B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F500B">
        <w:rPr>
          <w:rFonts w:ascii="Times New Roman" w:hAnsi="Times New Roman" w:cs="Times New Roman"/>
          <w:sz w:val="18"/>
          <w:szCs w:val="18"/>
        </w:rPr>
        <w:t xml:space="preserve">(48)Петров, как на незнакомого, посмотрел на сержанта и лёг на солому. </w:t>
      </w:r>
      <w:proofErr w:type="gramEnd"/>
    </w:p>
    <w:p w:rsidR="00CE0615" w:rsidRPr="008F500B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F500B">
        <w:rPr>
          <w:rFonts w:ascii="Times New Roman" w:hAnsi="Times New Roman" w:cs="Times New Roman"/>
          <w:sz w:val="18"/>
          <w:szCs w:val="18"/>
        </w:rPr>
        <w:t xml:space="preserve">(49)Петров всю жизнь стоял на посту. (50)Всюду, где командованию нужно было учредить пост. (51)Стоял молоденьким красноармейцем на срочной службе и пожилым </w:t>
      </w:r>
      <w:proofErr w:type="spellStart"/>
      <w:r w:rsidRPr="008F500B">
        <w:rPr>
          <w:rFonts w:ascii="Times New Roman" w:hAnsi="Times New Roman" w:cs="Times New Roman"/>
          <w:sz w:val="18"/>
          <w:szCs w:val="18"/>
        </w:rPr>
        <w:t>приписником</w:t>
      </w:r>
      <w:proofErr w:type="spellEnd"/>
      <w:r w:rsidRPr="008F500B">
        <w:rPr>
          <w:rFonts w:ascii="Times New Roman" w:hAnsi="Times New Roman" w:cs="Times New Roman"/>
          <w:sz w:val="18"/>
          <w:szCs w:val="18"/>
        </w:rPr>
        <w:t xml:space="preserve"> на трёх войнах. (52)Он охранял людей, технику, снаряды. (53)А теперь стережёт бочки с сельдью, мешки с крупой. (54)И нет у него никакого оружия. </w:t>
      </w:r>
      <w:proofErr w:type="gramEnd"/>
    </w:p>
    <w:p w:rsidR="00CE0615" w:rsidRPr="008F500B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F500B">
        <w:rPr>
          <w:rFonts w:ascii="Times New Roman" w:hAnsi="Times New Roman" w:cs="Times New Roman"/>
          <w:sz w:val="18"/>
          <w:szCs w:val="18"/>
        </w:rPr>
        <w:t xml:space="preserve">(55)Сегодня, кряхтя и поёживаясь, не в силах растереть ноющую рану, он думал о своей позорной ночи. (56)Ему и сейчас было стыдно. (57)Он всё ещё продолжал находиться под судом и следствием у самого себя. (58)Он не мог себе простить, что, уснув тогда на посту, </w:t>
      </w:r>
      <w:r w:rsidRPr="008F500B">
        <w:rPr>
          <w:rFonts w:ascii="Times New Roman" w:hAnsi="Times New Roman" w:cs="Times New Roman"/>
          <w:sz w:val="18"/>
          <w:szCs w:val="18"/>
        </w:rPr>
        <w:lastRenderedPageBreak/>
        <w:t>мог пропустить вражеского лазутчика, подвергнуть опасности своих товарищей.</w:t>
      </w:r>
      <w:proofErr w:type="gramEnd"/>
      <w:r w:rsidRPr="008F500B">
        <w:rPr>
          <w:rFonts w:ascii="Times New Roman" w:hAnsi="Times New Roman" w:cs="Times New Roman"/>
          <w:sz w:val="18"/>
          <w:szCs w:val="18"/>
        </w:rPr>
        <w:t xml:space="preserve"> (По Ю.Я. Яковлеву*) </w:t>
      </w:r>
    </w:p>
    <w:p w:rsidR="00CE0615" w:rsidRPr="008F500B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F500B">
        <w:rPr>
          <w:rFonts w:ascii="Times New Roman" w:hAnsi="Times New Roman" w:cs="Times New Roman"/>
          <w:i/>
          <w:sz w:val="18"/>
          <w:szCs w:val="18"/>
        </w:rPr>
        <w:t xml:space="preserve">* Юрий Яковлевич Яковлев (настоящая фамилия – </w:t>
      </w:r>
      <w:proofErr w:type="spellStart"/>
      <w:r w:rsidRPr="008F500B">
        <w:rPr>
          <w:rFonts w:ascii="Times New Roman" w:hAnsi="Times New Roman" w:cs="Times New Roman"/>
          <w:i/>
          <w:sz w:val="18"/>
          <w:szCs w:val="18"/>
        </w:rPr>
        <w:t>Ховкин</w:t>
      </w:r>
      <w:proofErr w:type="spellEnd"/>
      <w:r w:rsidRPr="008F500B">
        <w:rPr>
          <w:rFonts w:ascii="Times New Roman" w:hAnsi="Times New Roman" w:cs="Times New Roman"/>
          <w:i/>
          <w:sz w:val="18"/>
          <w:szCs w:val="18"/>
        </w:rPr>
        <w:t xml:space="preserve">; 1922–1995) – советский писатель и сценарист, автор книг для подростков и юношества. </w:t>
      </w:r>
    </w:p>
    <w:p w:rsidR="00CE0615" w:rsidRPr="008F500B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b/>
          <w:sz w:val="18"/>
          <w:szCs w:val="18"/>
        </w:rPr>
        <w:t>10. Какие из высказываний соответствуют содержанию текста? Укажите номера ответов</w:t>
      </w:r>
      <w:r w:rsidRPr="008F500B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CE0615" w:rsidRPr="008F500B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sz w:val="18"/>
          <w:szCs w:val="18"/>
        </w:rPr>
        <w:t xml:space="preserve">1) Ночь, в которую Петров вышел на работу, была тёплой. </w:t>
      </w:r>
    </w:p>
    <w:p w:rsidR="00CE0615" w:rsidRPr="008F500B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sz w:val="18"/>
          <w:szCs w:val="18"/>
        </w:rPr>
        <w:t xml:space="preserve">2) Именно в эту ночь Петров осознал, насколько он устал. </w:t>
      </w:r>
    </w:p>
    <w:p w:rsidR="00CE0615" w:rsidRPr="008F500B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sz w:val="18"/>
          <w:szCs w:val="18"/>
        </w:rPr>
        <w:t xml:space="preserve">3) Во время войны Петров на несколько часов заснул на посту. </w:t>
      </w:r>
    </w:p>
    <w:p w:rsidR="00CE0615" w:rsidRPr="008F500B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sz w:val="18"/>
          <w:szCs w:val="18"/>
        </w:rPr>
        <w:t xml:space="preserve">4) Петров всю свою жизнь стоял на посту. </w:t>
      </w:r>
    </w:p>
    <w:p w:rsidR="00CE0615" w:rsidRPr="008F500B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sz w:val="18"/>
          <w:szCs w:val="18"/>
        </w:rPr>
        <w:t xml:space="preserve">5) Петров и в мирное время охраняет военный склад с боеприпасами. </w:t>
      </w:r>
    </w:p>
    <w:p w:rsidR="00CE0615" w:rsidRPr="008F500B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b/>
          <w:sz w:val="18"/>
          <w:szCs w:val="18"/>
        </w:rPr>
        <w:t>11.Укажите варианты ответов, в которых средством выразительности речи является СРАВНЕНИЕ</w:t>
      </w:r>
      <w:r w:rsidRPr="008F500B">
        <w:rPr>
          <w:rFonts w:ascii="Times New Roman" w:hAnsi="Times New Roman" w:cs="Times New Roman"/>
          <w:sz w:val="18"/>
          <w:szCs w:val="18"/>
        </w:rPr>
        <w:t>. Запишите номера ответов.</w:t>
      </w:r>
    </w:p>
    <w:p w:rsidR="00CE0615" w:rsidRPr="008F500B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sz w:val="18"/>
          <w:szCs w:val="18"/>
        </w:rPr>
        <w:t xml:space="preserve"> 1) Тулуп был бесцветный и потёртый, как бубен. </w:t>
      </w:r>
    </w:p>
    <w:p w:rsidR="00CE0615" w:rsidRPr="008F500B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sz w:val="18"/>
          <w:szCs w:val="18"/>
        </w:rPr>
        <w:t xml:space="preserve">2) Петров ёжился, сопел, сердито отворачивался от ветра. </w:t>
      </w:r>
    </w:p>
    <w:p w:rsidR="00CE0615" w:rsidRPr="008F500B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sz w:val="18"/>
          <w:szCs w:val="18"/>
        </w:rPr>
        <w:t>3) Петрову захотелось растереть ноющее бедро, но рука налилась тяжестью, и её трудно было сдвинуть с места.</w:t>
      </w:r>
    </w:p>
    <w:p w:rsidR="00CE0615" w:rsidRPr="008F500B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F500B">
        <w:rPr>
          <w:rFonts w:ascii="Times New Roman" w:hAnsi="Times New Roman" w:cs="Times New Roman"/>
          <w:sz w:val="18"/>
          <w:szCs w:val="18"/>
        </w:rPr>
        <w:t xml:space="preserve">4) Петров, как на незнакомого, посмотрел на сержанта и лёг на солому. </w:t>
      </w:r>
      <w:proofErr w:type="gramEnd"/>
    </w:p>
    <w:p w:rsidR="00CE0615" w:rsidRPr="008F500B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sz w:val="18"/>
          <w:szCs w:val="18"/>
        </w:rPr>
        <w:t xml:space="preserve">5) Он всё ещё продолжал находиться под судом и следствием у самого себя. </w:t>
      </w:r>
    </w:p>
    <w:p w:rsidR="00CE0615" w:rsidRPr="008F500B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sz w:val="18"/>
          <w:szCs w:val="18"/>
        </w:rPr>
        <w:t xml:space="preserve">1 </w:t>
      </w:r>
      <w:proofErr w:type="spellStart"/>
      <w:r w:rsidRPr="008F500B">
        <w:rPr>
          <w:rFonts w:ascii="Times New Roman" w:hAnsi="Times New Roman" w:cs="Times New Roman"/>
          <w:sz w:val="18"/>
          <w:szCs w:val="18"/>
        </w:rPr>
        <w:t>Приписник</w:t>
      </w:r>
      <w:proofErr w:type="spellEnd"/>
      <w:r w:rsidRPr="008F500B">
        <w:rPr>
          <w:rFonts w:ascii="Times New Roman" w:hAnsi="Times New Roman" w:cs="Times New Roman"/>
          <w:sz w:val="18"/>
          <w:szCs w:val="18"/>
        </w:rPr>
        <w:t xml:space="preserve"> – лицо, приписанное к какому-либо военкомату, военному пункту и т. п. </w:t>
      </w:r>
    </w:p>
    <w:p w:rsidR="00CE0615" w:rsidRPr="008F500B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b/>
          <w:sz w:val="18"/>
          <w:szCs w:val="18"/>
        </w:rPr>
        <w:t>12.В предложениях 35–42 найдите ФРАЗЕОЛОГИЗМ.</w:t>
      </w:r>
      <w:r w:rsidRPr="008F500B">
        <w:rPr>
          <w:rFonts w:ascii="Times New Roman" w:hAnsi="Times New Roman" w:cs="Times New Roman"/>
          <w:sz w:val="18"/>
          <w:szCs w:val="18"/>
        </w:rPr>
        <w:t xml:space="preserve"> Выпишите это этот фразеологизм. </w:t>
      </w:r>
    </w:p>
    <w:p w:rsidR="00CE0615" w:rsidRPr="008F500B" w:rsidRDefault="00CE0615" w:rsidP="00CE06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500B">
        <w:rPr>
          <w:rFonts w:ascii="Times New Roman" w:hAnsi="Times New Roman" w:cs="Times New Roman"/>
          <w:b/>
          <w:sz w:val="18"/>
          <w:szCs w:val="18"/>
        </w:rPr>
        <w:t>Часть 3</w:t>
      </w:r>
      <w:proofErr w:type="gramStart"/>
      <w:r w:rsidRPr="008F500B">
        <w:rPr>
          <w:rFonts w:ascii="Times New Roman" w:hAnsi="Times New Roman" w:cs="Times New Roman"/>
          <w:b/>
          <w:sz w:val="18"/>
          <w:szCs w:val="18"/>
        </w:rPr>
        <w:t xml:space="preserve"> И</w:t>
      </w:r>
      <w:proofErr w:type="gramEnd"/>
      <w:r w:rsidRPr="008F500B">
        <w:rPr>
          <w:rFonts w:ascii="Times New Roman" w:hAnsi="Times New Roman" w:cs="Times New Roman"/>
          <w:b/>
          <w:sz w:val="18"/>
          <w:szCs w:val="18"/>
        </w:rPr>
        <w:t xml:space="preserve">спользуя прочитанный текст из части 2, выполните ТОЛЬКО ОДНО из заданий: 13.1, 13.2 или 13.3. Перед написанием сочинения запишите номер выбранного задания: 13.1, 13.2 или 13.3. </w:t>
      </w:r>
    </w:p>
    <w:p w:rsidR="00CE0615" w:rsidRPr="008F500B" w:rsidRDefault="00CE0615" w:rsidP="00CE0615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b/>
          <w:sz w:val="18"/>
          <w:szCs w:val="18"/>
        </w:rPr>
        <w:t xml:space="preserve">13.1.Напишите сочинение-рассуждение, раскрывая смысл </w:t>
      </w:r>
      <w:proofErr w:type="gramStart"/>
      <w:r w:rsidRPr="008F500B">
        <w:rPr>
          <w:rFonts w:ascii="Times New Roman" w:hAnsi="Times New Roman" w:cs="Times New Roman"/>
          <w:b/>
          <w:sz w:val="18"/>
          <w:szCs w:val="18"/>
        </w:rPr>
        <w:t>высказывания известного лингвиста Виктора Владимировича Виноградова</w:t>
      </w:r>
      <w:proofErr w:type="gramEnd"/>
      <w:r w:rsidRPr="008F500B">
        <w:rPr>
          <w:rFonts w:ascii="Times New Roman" w:hAnsi="Times New Roman" w:cs="Times New Roman"/>
          <w:b/>
          <w:sz w:val="18"/>
          <w:szCs w:val="18"/>
        </w:rPr>
        <w:t>: «Прилагательное – это самая изобразительная часть речи».</w:t>
      </w:r>
    </w:p>
    <w:p w:rsidR="00CE0615" w:rsidRPr="008F500B" w:rsidRDefault="00CE0615" w:rsidP="00CE0615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8F500B">
        <w:rPr>
          <w:rFonts w:ascii="Times New Roman" w:hAnsi="Times New Roman" w:cs="Times New Roman"/>
          <w:sz w:val="18"/>
          <w:szCs w:val="18"/>
        </w:rPr>
        <w:t xml:space="preserve"> Приведите в сочинении два примера-аргумента из прочитанного текста, подтверждающие Ваши рассуждения. Приводя примеры-аргументы, указывайте номера нужных предложений или применяйте цитирование. Объём сочинения должен составлять не менее 70 слов. Если сочинение представляет собой полностью переписанный или пересказанный исходный </w:t>
      </w:r>
      <w:proofErr w:type="gramStart"/>
      <w:r w:rsidRPr="008F500B">
        <w:rPr>
          <w:rFonts w:ascii="Times New Roman" w:hAnsi="Times New Roman" w:cs="Times New Roman"/>
          <w:sz w:val="18"/>
          <w:szCs w:val="18"/>
        </w:rPr>
        <w:t>текст</w:t>
      </w:r>
      <w:proofErr w:type="gramEnd"/>
      <w:r w:rsidRPr="008F500B">
        <w:rPr>
          <w:rFonts w:ascii="Times New Roman" w:hAnsi="Times New Roman" w:cs="Times New Roman"/>
          <w:sz w:val="18"/>
          <w:szCs w:val="18"/>
        </w:rPr>
        <w:t xml:space="preserve"> без каких бы то ни было комментариев, то такая работа оценивается нулём баллов. Сочинение пишите аккуратно, разборчивым почерком. </w:t>
      </w:r>
    </w:p>
    <w:p w:rsidR="00CE0615" w:rsidRPr="00CE0615" w:rsidRDefault="00CE0615" w:rsidP="00CE06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8"/>
        </w:rPr>
      </w:pPr>
      <w:r w:rsidRPr="00CE0615">
        <w:rPr>
          <w:rFonts w:ascii="Times New Roman" w:hAnsi="Times New Roman" w:cs="Times New Roman"/>
          <w:b/>
          <w:sz w:val="16"/>
          <w:szCs w:val="18"/>
        </w:rPr>
        <w:t>13.2.Напишите сочинение-рассуждение. Объясните, как Вы понимаете смысл отрывка текста: «Он стоял в стороне от огневой позиции, у погреба с боеприпасами: это был очень ответственный пост. Он понимал, что, если он пропустит врага, если не заметит в ночи незнакомую фигуру, он подведёт товарищей, подвергнет их смертельной угрозе».</w:t>
      </w:r>
      <w:r w:rsidRPr="00CE0615">
        <w:rPr>
          <w:rFonts w:ascii="Times New Roman" w:hAnsi="Times New Roman" w:cs="Times New Roman"/>
          <w:sz w:val="16"/>
          <w:szCs w:val="18"/>
        </w:rPr>
        <w:t xml:space="preserve"> </w:t>
      </w:r>
    </w:p>
    <w:p w:rsidR="00CE0615" w:rsidRPr="00CE0615" w:rsidRDefault="00CE0615" w:rsidP="00CE06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8"/>
        </w:rPr>
      </w:pPr>
      <w:r w:rsidRPr="00CE0615">
        <w:rPr>
          <w:rFonts w:ascii="Times New Roman" w:hAnsi="Times New Roman" w:cs="Times New Roman"/>
          <w:sz w:val="16"/>
          <w:szCs w:val="18"/>
        </w:rPr>
        <w:t xml:space="preserve">Приведите в сочинении два примера-иллюстрации из прочитанного текста, подтверждающие Ваши рассуждения. Приводя примеры-иллюстрации, указывайте номера нужных предложений или применяйте цитирование. Объём сочинения должен составлять не менее 70 слов. Если сочинение представляет собой полностью переписанный или пересказанный исходный </w:t>
      </w:r>
      <w:proofErr w:type="gramStart"/>
      <w:r w:rsidRPr="00CE0615">
        <w:rPr>
          <w:rFonts w:ascii="Times New Roman" w:hAnsi="Times New Roman" w:cs="Times New Roman"/>
          <w:sz w:val="16"/>
          <w:szCs w:val="18"/>
        </w:rPr>
        <w:t>текст</w:t>
      </w:r>
      <w:proofErr w:type="gramEnd"/>
      <w:r w:rsidRPr="00CE0615">
        <w:rPr>
          <w:rFonts w:ascii="Times New Roman" w:hAnsi="Times New Roman" w:cs="Times New Roman"/>
          <w:sz w:val="16"/>
          <w:szCs w:val="18"/>
        </w:rPr>
        <w:t xml:space="preserve"> без каких бы то ни было комментариев, то такая работа оценивается нулём баллов. Сочинение пишите аккуратно, разборчивым почерком. </w:t>
      </w:r>
    </w:p>
    <w:p w:rsidR="00CE0615" w:rsidRPr="00CE0615" w:rsidRDefault="00CE0615" w:rsidP="00CE06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8"/>
        </w:rPr>
      </w:pPr>
      <w:r w:rsidRPr="00CE0615">
        <w:rPr>
          <w:rFonts w:ascii="Times New Roman" w:hAnsi="Times New Roman" w:cs="Times New Roman"/>
          <w:b/>
          <w:sz w:val="16"/>
          <w:szCs w:val="18"/>
        </w:rPr>
        <w:t>13.3.Напишите сочинение-рассуждение на тему «Когда человек испытывает муки совести?», взяв в качестве тезиса данное Вами определение. Дайте определение выражению МУКИ СОВЕСТИ</w:t>
      </w:r>
      <w:r w:rsidRPr="00CE0615">
        <w:rPr>
          <w:rFonts w:ascii="Times New Roman" w:hAnsi="Times New Roman" w:cs="Times New Roman"/>
          <w:sz w:val="16"/>
          <w:szCs w:val="18"/>
        </w:rPr>
        <w:t xml:space="preserve"> и прокомментируйте его, ответив на вопрос, сформулированный в теме сочинения. </w:t>
      </w:r>
    </w:p>
    <w:p w:rsidR="00CE0615" w:rsidRPr="00CE0615" w:rsidRDefault="00CE0615" w:rsidP="00CE06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8"/>
        </w:rPr>
      </w:pPr>
      <w:r w:rsidRPr="00CE0615">
        <w:rPr>
          <w:rFonts w:ascii="Times New Roman" w:hAnsi="Times New Roman" w:cs="Times New Roman"/>
          <w:sz w:val="16"/>
          <w:szCs w:val="18"/>
        </w:rPr>
        <w:t xml:space="preserve">Приведите в сочинении два примера-аргумента, подтверждающие Ваши рассуждения: один пример-аргумент приведите из прочитанного текста, а другой – из Вашего жизненного опыта. Приводя пример-аргумент из прочитанного текста, указывайте номера нужных предложений или применяйте цитирование. Объём сочинения должен составлять не менее 70 слов. Если сочинение представляет собой полностью переписанный или пересказанный исходный </w:t>
      </w:r>
      <w:proofErr w:type="gramStart"/>
      <w:r w:rsidRPr="00CE0615">
        <w:rPr>
          <w:rFonts w:ascii="Times New Roman" w:hAnsi="Times New Roman" w:cs="Times New Roman"/>
          <w:sz w:val="16"/>
          <w:szCs w:val="18"/>
        </w:rPr>
        <w:t>текст</w:t>
      </w:r>
      <w:proofErr w:type="gramEnd"/>
      <w:r w:rsidRPr="00CE0615">
        <w:rPr>
          <w:rFonts w:ascii="Times New Roman" w:hAnsi="Times New Roman" w:cs="Times New Roman"/>
          <w:sz w:val="16"/>
          <w:szCs w:val="18"/>
        </w:rPr>
        <w:t xml:space="preserve"> без каких бы то ни было комментариев, то такая работа оценивается нулём баллов. Сочинение пишите аккуратно, разборчивым почерком.</w:t>
      </w:r>
    </w:p>
    <w:p w:rsidR="00CE0615" w:rsidRDefault="00CE0615" w:rsidP="007564AC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0615" w:rsidRDefault="00CE0615" w:rsidP="007564AC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  <w:sectPr w:rsidR="00CE0615" w:rsidSect="00E4567C">
          <w:pgSz w:w="16838" w:h="11906" w:orient="landscape"/>
          <w:pgMar w:top="567" w:right="820" w:bottom="426" w:left="709" w:header="708" w:footer="708" w:gutter="0"/>
          <w:cols w:num="2" w:space="708"/>
          <w:docGrid w:linePitch="360"/>
        </w:sectPr>
      </w:pPr>
    </w:p>
    <w:p w:rsidR="00CE0615" w:rsidRDefault="00CE0615" w:rsidP="007564AC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1241"/>
        <w:gridCol w:w="1986"/>
        <w:gridCol w:w="2693"/>
        <w:gridCol w:w="2444"/>
        <w:gridCol w:w="2268"/>
      </w:tblGrid>
      <w:tr w:rsidR="00CE0615" w:rsidRPr="00D46E5F" w:rsidTr="00286037">
        <w:tc>
          <w:tcPr>
            <w:tcW w:w="1241" w:type="dxa"/>
          </w:tcPr>
          <w:p w:rsidR="00CE0615" w:rsidRPr="00D46E5F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5F">
              <w:rPr>
                <w:rFonts w:ascii="Times New Roman" w:hAnsi="Times New Roman" w:cs="Times New Roman"/>
                <w:sz w:val="20"/>
                <w:szCs w:val="20"/>
              </w:rPr>
              <w:t>варианты</w:t>
            </w:r>
          </w:p>
        </w:tc>
        <w:tc>
          <w:tcPr>
            <w:tcW w:w="1986" w:type="dxa"/>
          </w:tcPr>
          <w:p w:rsidR="00CE0615" w:rsidRPr="00D46E5F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5F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</w:p>
        </w:tc>
        <w:tc>
          <w:tcPr>
            <w:tcW w:w="2693" w:type="dxa"/>
          </w:tcPr>
          <w:p w:rsidR="00CE0615" w:rsidRPr="00D46E5F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5F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</w:p>
        </w:tc>
        <w:tc>
          <w:tcPr>
            <w:tcW w:w="2444" w:type="dxa"/>
          </w:tcPr>
          <w:p w:rsidR="00CE0615" w:rsidRPr="00D46E5F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5F">
              <w:rPr>
                <w:rFonts w:ascii="Times New Roman" w:hAnsi="Times New Roman" w:cs="Times New Roman"/>
                <w:sz w:val="20"/>
                <w:szCs w:val="20"/>
              </w:rPr>
              <w:t>3 вариант</w:t>
            </w:r>
          </w:p>
        </w:tc>
        <w:tc>
          <w:tcPr>
            <w:tcW w:w="2268" w:type="dxa"/>
          </w:tcPr>
          <w:p w:rsidR="00CE0615" w:rsidRPr="00D46E5F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5F">
              <w:rPr>
                <w:rFonts w:ascii="Times New Roman" w:hAnsi="Times New Roman" w:cs="Times New Roman"/>
                <w:sz w:val="20"/>
                <w:szCs w:val="20"/>
              </w:rPr>
              <w:t>4 вариант</w:t>
            </w:r>
          </w:p>
        </w:tc>
      </w:tr>
      <w:tr w:rsidR="00CE0615" w:rsidRPr="00D46E5F" w:rsidTr="00286037">
        <w:tc>
          <w:tcPr>
            <w:tcW w:w="1241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6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235 (или любая др. последовательность</w:t>
            </w:r>
            <w:proofErr w:type="gramEnd"/>
          </w:p>
        </w:tc>
        <w:tc>
          <w:tcPr>
            <w:tcW w:w="2693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24 (или любая др. последовательность</w:t>
            </w:r>
            <w:proofErr w:type="gramEnd"/>
          </w:p>
        </w:tc>
        <w:tc>
          <w:tcPr>
            <w:tcW w:w="2444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34 (или любая др. последовательность</w:t>
            </w:r>
            <w:proofErr w:type="gramEnd"/>
          </w:p>
        </w:tc>
        <w:tc>
          <w:tcPr>
            <w:tcW w:w="2268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235(или любая др. последовательность</w:t>
            </w:r>
            <w:proofErr w:type="gramEnd"/>
          </w:p>
        </w:tc>
      </w:tr>
      <w:tr w:rsidR="00CE0615" w:rsidRPr="00D46E5F" w:rsidTr="00286037">
        <w:tc>
          <w:tcPr>
            <w:tcW w:w="1241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125 (или любая др. последовательность</w:t>
            </w:r>
            <w:proofErr w:type="gramEnd"/>
          </w:p>
        </w:tc>
        <w:tc>
          <w:tcPr>
            <w:tcW w:w="2693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123 (или любая др. последовательность</w:t>
            </w:r>
            <w:proofErr w:type="gramEnd"/>
          </w:p>
        </w:tc>
        <w:tc>
          <w:tcPr>
            <w:tcW w:w="2444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24 (или любая др. последовательность</w:t>
            </w:r>
            <w:proofErr w:type="gramEnd"/>
          </w:p>
        </w:tc>
        <w:tc>
          <w:tcPr>
            <w:tcW w:w="2268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24 (или любая др. последовательность</w:t>
            </w:r>
            <w:proofErr w:type="gramEnd"/>
          </w:p>
        </w:tc>
      </w:tr>
      <w:tr w:rsidR="00CE0615" w:rsidRPr="00D46E5F" w:rsidTr="00286037">
        <w:tc>
          <w:tcPr>
            <w:tcW w:w="1241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245 (нет вариантов др.)</w:t>
            </w:r>
          </w:p>
        </w:tc>
        <w:tc>
          <w:tcPr>
            <w:tcW w:w="2693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421 (нет вариантов др.)</w:t>
            </w:r>
          </w:p>
        </w:tc>
        <w:tc>
          <w:tcPr>
            <w:tcW w:w="2444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315  (нет вариантов др.)</w:t>
            </w:r>
          </w:p>
        </w:tc>
        <w:tc>
          <w:tcPr>
            <w:tcW w:w="2268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132  (нет вариантов др.)</w:t>
            </w:r>
          </w:p>
        </w:tc>
      </w:tr>
      <w:tr w:rsidR="00CE0615" w:rsidRPr="00D46E5F" w:rsidTr="00286037">
        <w:tc>
          <w:tcPr>
            <w:tcW w:w="1241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3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6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149 (или любая др. последовательность</w:t>
            </w:r>
            <w:proofErr w:type="gramEnd"/>
          </w:p>
        </w:tc>
        <w:tc>
          <w:tcPr>
            <w:tcW w:w="2693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123479 (или любая др. последовательность</w:t>
            </w:r>
            <w:proofErr w:type="gramEnd"/>
          </w:p>
        </w:tc>
        <w:tc>
          <w:tcPr>
            <w:tcW w:w="2444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18 / 81</w:t>
            </w:r>
          </w:p>
        </w:tc>
        <w:tc>
          <w:tcPr>
            <w:tcW w:w="2268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14/41</w:t>
            </w:r>
          </w:p>
        </w:tc>
      </w:tr>
      <w:tr w:rsidR="00CE0615" w:rsidRPr="00D46E5F" w:rsidTr="00286037">
        <w:tc>
          <w:tcPr>
            <w:tcW w:w="1241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6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245 (или любая др. последовательность</w:t>
            </w:r>
            <w:proofErr w:type="gramEnd"/>
          </w:p>
        </w:tc>
        <w:tc>
          <w:tcPr>
            <w:tcW w:w="2693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345  (или любая др. последовательность</w:t>
            </w:r>
            <w:proofErr w:type="gramEnd"/>
          </w:p>
        </w:tc>
        <w:tc>
          <w:tcPr>
            <w:tcW w:w="2444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123 (или любая др. последовательность</w:t>
            </w:r>
            <w:proofErr w:type="gramEnd"/>
          </w:p>
        </w:tc>
        <w:tc>
          <w:tcPr>
            <w:tcW w:w="2268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124 (или любая др. последовательность</w:t>
            </w:r>
            <w:proofErr w:type="gramEnd"/>
          </w:p>
        </w:tc>
      </w:tr>
      <w:tr w:rsidR="00CE0615" w:rsidRPr="00D46E5F" w:rsidTr="00286037">
        <w:tc>
          <w:tcPr>
            <w:tcW w:w="1241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33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6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36/63</w:t>
            </w:r>
          </w:p>
        </w:tc>
        <w:tc>
          <w:tcPr>
            <w:tcW w:w="2693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12479(или любая др. последовательность</w:t>
            </w:r>
            <w:proofErr w:type="gramEnd"/>
          </w:p>
        </w:tc>
        <w:tc>
          <w:tcPr>
            <w:tcW w:w="2444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89/98</w:t>
            </w:r>
          </w:p>
        </w:tc>
        <w:tc>
          <w:tcPr>
            <w:tcW w:w="2268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12579 любая другая последовательность этих цифр</w:t>
            </w:r>
          </w:p>
        </w:tc>
      </w:tr>
      <w:tr w:rsidR="00CE0615" w:rsidRPr="00D46E5F" w:rsidTr="00286037">
        <w:tc>
          <w:tcPr>
            <w:tcW w:w="1241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33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86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лучше/</w:t>
            </w:r>
          </w:p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более хорошо</w:t>
            </w:r>
          </w:p>
        </w:tc>
        <w:tc>
          <w:tcPr>
            <w:tcW w:w="2693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абрикосов</w:t>
            </w:r>
          </w:p>
        </w:tc>
        <w:tc>
          <w:tcPr>
            <w:tcW w:w="2444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обеими</w:t>
            </w:r>
          </w:p>
        </w:tc>
        <w:tc>
          <w:tcPr>
            <w:tcW w:w="2268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хуже/более хорошо</w:t>
            </w:r>
          </w:p>
        </w:tc>
      </w:tr>
      <w:tr w:rsidR="00CE0615" w:rsidRPr="00D46E5F" w:rsidTr="00286037">
        <w:trPr>
          <w:trHeight w:val="481"/>
        </w:trPr>
        <w:tc>
          <w:tcPr>
            <w:tcW w:w="1241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33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86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шарф в полоску</w:t>
            </w:r>
          </w:p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шарф с полосками</w:t>
            </w:r>
          </w:p>
        </w:tc>
        <w:tc>
          <w:tcPr>
            <w:tcW w:w="2693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трели соловьев</w:t>
            </w:r>
          </w:p>
        </w:tc>
        <w:tc>
          <w:tcPr>
            <w:tcW w:w="2444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хрустальный гусь</w:t>
            </w:r>
          </w:p>
        </w:tc>
        <w:tc>
          <w:tcPr>
            <w:tcW w:w="2268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волчья стая</w:t>
            </w:r>
          </w:p>
        </w:tc>
      </w:tr>
      <w:tr w:rsidR="00CE0615" w:rsidRPr="00D46E5F" w:rsidTr="00286037">
        <w:tc>
          <w:tcPr>
            <w:tcW w:w="1241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6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45 (или любая др. последовательность</w:t>
            </w:r>
            <w:proofErr w:type="gramEnd"/>
          </w:p>
        </w:tc>
        <w:tc>
          <w:tcPr>
            <w:tcW w:w="2693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12 (или любая др. последовательность</w:t>
            </w:r>
            <w:proofErr w:type="gramEnd"/>
          </w:p>
        </w:tc>
        <w:tc>
          <w:tcPr>
            <w:tcW w:w="2444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135 (или любая др. последовательность</w:t>
            </w:r>
            <w:proofErr w:type="gramEnd"/>
          </w:p>
        </w:tc>
        <w:tc>
          <w:tcPr>
            <w:tcW w:w="2268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24 (или любая др. последовательность</w:t>
            </w:r>
            <w:proofErr w:type="gramEnd"/>
          </w:p>
        </w:tc>
      </w:tr>
      <w:tr w:rsidR="00CE0615" w:rsidRPr="00D46E5F" w:rsidTr="00286037">
        <w:tc>
          <w:tcPr>
            <w:tcW w:w="1241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6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25 (или любая др. последовательность</w:t>
            </w:r>
            <w:proofErr w:type="gramEnd"/>
          </w:p>
        </w:tc>
        <w:tc>
          <w:tcPr>
            <w:tcW w:w="2693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13 (или любая др. последовательность</w:t>
            </w:r>
            <w:proofErr w:type="gramEnd"/>
          </w:p>
        </w:tc>
        <w:tc>
          <w:tcPr>
            <w:tcW w:w="2444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245 (или любая др. последовательность</w:t>
            </w:r>
            <w:proofErr w:type="gramEnd"/>
          </w:p>
        </w:tc>
        <w:tc>
          <w:tcPr>
            <w:tcW w:w="2268" w:type="dxa"/>
          </w:tcPr>
          <w:p w:rsidR="00CE0615" w:rsidRPr="00E83331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331">
              <w:rPr>
                <w:rFonts w:ascii="Times New Roman" w:hAnsi="Times New Roman" w:cs="Times New Roman"/>
                <w:sz w:val="20"/>
                <w:szCs w:val="20"/>
              </w:rPr>
              <w:t>14 (или любая др. последовательность</w:t>
            </w:r>
            <w:proofErr w:type="gramEnd"/>
          </w:p>
        </w:tc>
      </w:tr>
      <w:tr w:rsidR="00CE0615" w:rsidRPr="00D46E5F" w:rsidTr="00286037">
        <w:tc>
          <w:tcPr>
            <w:tcW w:w="1241" w:type="dxa"/>
          </w:tcPr>
          <w:p w:rsidR="00CE0615" w:rsidRPr="00D46E5F" w:rsidRDefault="00CE0615" w:rsidP="00286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5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986" w:type="dxa"/>
          </w:tcPr>
          <w:p w:rsidR="00CE0615" w:rsidRPr="00D46E5F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5F">
              <w:rPr>
                <w:rFonts w:ascii="Times New Roman" w:hAnsi="Times New Roman" w:cs="Times New Roman"/>
                <w:sz w:val="20"/>
                <w:szCs w:val="20"/>
              </w:rPr>
              <w:t>со всех ног</w:t>
            </w:r>
          </w:p>
        </w:tc>
        <w:tc>
          <w:tcPr>
            <w:tcW w:w="2693" w:type="dxa"/>
          </w:tcPr>
          <w:p w:rsidR="00CE0615" w:rsidRPr="00D46E5F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5F">
              <w:rPr>
                <w:rFonts w:ascii="Times New Roman" w:hAnsi="Times New Roman" w:cs="Times New Roman"/>
                <w:sz w:val="20"/>
                <w:szCs w:val="20"/>
              </w:rPr>
              <w:t>тормошила/ тормошить</w:t>
            </w:r>
          </w:p>
        </w:tc>
        <w:tc>
          <w:tcPr>
            <w:tcW w:w="2444" w:type="dxa"/>
          </w:tcPr>
          <w:p w:rsidR="00CE0615" w:rsidRPr="00D46E5F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5F">
              <w:rPr>
                <w:rFonts w:ascii="Times New Roman" w:hAnsi="Times New Roman" w:cs="Times New Roman"/>
                <w:sz w:val="20"/>
                <w:szCs w:val="20"/>
              </w:rPr>
              <w:t xml:space="preserve">открыты /закрыты </w:t>
            </w:r>
            <w:proofErr w:type="gramStart"/>
            <w:r w:rsidRPr="00D46E5F">
              <w:rPr>
                <w:rFonts w:ascii="Times New Roman" w:hAnsi="Times New Roman" w:cs="Times New Roman"/>
                <w:sz w:val="20"/>
                <w:szCs w:val="20"/>
              </w:rPr>
              <w:t>закрыты</w:t>
            </w:r>
            <w:proofErr w:type="gramEnd"/>
            <w:r w:rsidRPr="00D46E5F">
              <w:rPr>
                <w:rFonts w:ascii="Times New Roman" w:hAnsi="Times New Roman" w:cs="Times New Roman"/>
                <w:sz w:val="20"/>
                <w:szCs w:val="20"/>
              </w:rPr>
              <w:t xml:space="preserve"> открыты </w:t>
            </w:r>
          </w:p>
          <w:p w:rsidR="00CE0615" w:rsidRPr="00D46E5F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5F">
              <w:rPr>
                <w:rFonts w:ascii="Times New Roman" w:hAnsi="Times New Roman" w:cs="Times New Roman"/>
                <w:sz w:val="20"/>
                <w:szCs w:val="20"/>
              </w:rPr>
              <w:t>врага /товарищей, враг /товарищ</w:t>
            </w:r>
          </w:p>
        </w:tc>
        <w:tc>
          <w:tcPr>
            <w:tcW w:w="2268" w:type="dxa"/>
          </w:tcPr>
          <w:p w:rsidR="00CE0615" w:rsidRPr="00D46E5F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5F">
              <w:rPr>
                <w:rFonts w:ascii="Times New Roman" w:hAnsi="Times New Roman" w:cs="Times New Roman"/>
                <w:sz w:val="20"/>
                <w:szCs w:val="20"/>
              </w:rPr>
              <w:t>поднять глаза</w:t>
            </w:r>
          </w:p>
        </w:tc>
      </w:tr>
      <w:tr w:rsidR="00CE0615" w:rsidRPr="00D46E5F" w:rsidTr="00286037">
        <w:tc>
          <w:tcPr>
            <w:tcW w:w="1241" w:type="dxa"/>
          </w:tcPr>
          <w:p w:rsidR="00CE0615" w:rsidRPr="00D46E5F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CE0615" w:rsidRPr="00D46E5F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E0615" w:rsidRPr="00D46E5F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CE0615" w:rsidRPr="00D46E5F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0615" w:rsidRPr="00D46E5F" w:rsidRDefault="00CE0615" w:rsidP="0028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0615" w:rsidRDefault="00CE0615" w:rsidP="007564AC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  <w:sectPr w:rsidR="00CE0615" w:rsidSect="00CE0615">
          <w:type w:val="continuous"/>
          <w:pgSz w:w="16838" w:h="11906" w:orient="landscape"/>
          <w:pgMar w:top="567" w:right="820" w:bottom="426" w:left="709" w:header="708" w:footer="708" w:gutter="0"/>
          <w:cols w:space="708"/>
          <w:docGrid w:linePitch="360"/>
        </w:sectPr>
      </w:pPr>
    </w:p>
    <w:p w:rsidR="00CE0615" w:rsidRPr="00E4567C" w:rsidRDefault="00CE0615" w:rsidP="007564AC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CE0615" w:rsidRPr="00E4567C" w:rsidSect="00CE0615">
      <w:type w:val="continuous"/>
      <w:pgSz w:w="16838" w:h="11906" w:orient="landscape"/>
      <w:pgMar w:top="567" w:right="820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1A86"/>
    <w:rsid w:val="002C54FF"/>
    <w:rsid w:val="007564AC"/>
    <w:rsid w:val="008B046A"/>
    <w:rsid w:val="009B1149"/>
    <w:rsid w:val="00A41A86"/>
    <w:rsid w:val="00A4443B"/>
    <w:rsid w:val="00B14568"/>
    <w:rsid w:val="00B3780E"/>
    <w:rsid w:val="00C55EB8"/>
    <w:rsid w:val="00CE0615"/>
    <w:rsid w:val="00E4567C"/>
    <w:rsid w:val="00FF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A86"/>
    <w:pPr>
      <w:ind w:left="720"/>
      <w:contextualSpacing/>
    </w:pPr>
  </w:style>
  <w:style w:type="table" w:styleId="a4">
    <w:name w:val="Table Grid"/>
    <w:basedOn w:val="a1"/>
    <w:uiPriority w:val="59"/>
    <w:rsid w:val="00A41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8759</Words>
  <Characters>49927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</dc:creator>
  <cp:keywords/>
  <dc:description/>
  <cp:lastModifiedBy>500</cp:lastModifiedBy>
  <cp:revision>8</cp:revision>
  <dcterms:created xsi:type="dcterms:W3CDTF">2024-03-08T16:13:00Z</dcterms:created>
  <dcterms:modified xsi:type="dcterms:W3CDTF">2024-03-21T04:48:00Z</dcterms:modified>
</cp:coreProperties>
</file>